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8E" w:rsidRDefault="00A2169F">
      <w:pPr>
        <w:jc w:val="center"/>
      </w:pPr>
      <w:r>
        <w:rPr>
          <w:noProof/>
        </w:rPr>
        <w:drawing>
          <wp:inline distT="0" distB="0" distL="0" distR="0">
            <wp:extent cx="1125000" cy="12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extLst>
                        <a:ext uri="{28A0092B-C50C-407E-A947-70E740481C1C}"/>
                      </a:extLst>
                    </a:blip>
                    <a:stretch>
                      <a:fillRect/>
                    </a:stretch>
                  </pic:blipFill>
                  <pic:spPr>
                    <a:xfrm>
                      <a:off x="0" y="0"/>
                      <a:ext cx="1125000" cy="1290000"/>
                    </a:xfrm>
                    <a:prstGeom prst="rect">
                      <a:avLst/>
                    </a:prstGeom>
                  </pic:spPr>
                </pic:pic>
              </a:graphicData>
            </a:graphic>
          </wp:inline>
        </w:drawing>
      </w:r>
    </w:p>
    <w:p w:rsidR="002D5239" w:rsidRDefault="002D5239">
      <w:pPr>
        <w:jc w:val="center"/>
      </w:pPr>
    </w:p>
    <w:p w:rsidR="00163A8E" w:rsidRDefault="00A2169F">
      <w:pPr>
        <w:pStyle w:val="Header"/>
      </w:pPr>
      <w:r>
        <w:t>City of Kelowna</w:t>
      </w:r>
    </w:p>
    <w:p w:rsidR="00163A8E" w:rsidRDefault="00A2169F">
      <w:pPr>
        <w:pStyle w:val="Subheader1"/>
      </w:pPr>
      <w:r>
        <w:t>Regular Council Meeting</w:t>
      </w:r>
    </w:p>
    <w:p w:rsidR="00163A8E" w:rsidRDefault="00A2169F">
      <w:pPr>
        <w:pStyle w:val="Subheader2"/>
      </w:pPr>
      <w:r>
        <w:t>Minutes</w:t>
      </w:r>
    </w:p>
    <w:p w:rsidR="00163A8E" w:rsidRDefault="00163A8E"/>
    <w:p w:rsidR="002D5239" w:rsidRDefault="002D5239"/>
    <w:tbl>
      <w:tblPr>
        <w:tblW w:w="0" w:type="auto"/>
        <w:tblCellMar>
          <w:left w:w="200" w:type="dxa"/>
          <w:right w:w="200" w:type="dxa"/>
        </w:tblCellMar>
        <w:tblLook w:val="0000"/>
      </w:tblPr>
      <w:tblGrid>
        <w:gridCol w:w="2500"/>
        <w:gridCol w:w="4500"/>
      </w:tblGrid>
      <w:tr w:rsidR="00163A8E">
        <w:tc>
          <w:tcPr>
            <w:tcW w:w="2500" w:type="dxa"/>
          </w:tcPr>
          <w:p w:rsidR="00163A8E" w:rsidRDefault="00A2169F">
            <w:pPr>
              <w:pStyle w:val="MeetingInfo"/>
            </w:pPr>
            <w:r>
              <w:t>Date:</w:t>
            </w:r>
          </w:p>
          <w:p w:rsidR="00163A8E" w:rsidRDefault="00A2169F">
            <w:pPr>
              <w:pStyle w:val="MeetingInfo"/>
            </w:pPr>
            <w:r>
              <w:t>Location:</w:t>
            </w:r>
          </w:p>
        </w:tc>
        <w:tc>
          <w:tcPr>
            <w:tcW w:w="4500" w:type="dxa"/>
          </w:tcPr>
          <w:p w:rsidR="00163A8E" w:rsidRDefault="00A2169F">
            <w:pPr>
              <w:pStyle w:val="MeetingInfo"/>
            </w:pPr>
            <w:r>
              <w:t>Tuesday, July 2, 2013</w:t>
            </w:r>
          </w:p>
          <w:p w:rsidR="00163A8E" w:rsidRDefault="00A2169F">
            <w:pPr>
              <w:pStyle w:val="MeetingInfo"/>
            </w:pPr>
            <w:r>
              <w:t>Council Chamber</w:t>
            </w:r>
          </w:p>
          <w:p w:rsidR="00163A8E" w:rsidRDefault="00A2169F">
            <w:pPr>
              <w:pStyle w:val="MeetingInfo"/>
            </w:pPr>
            <w:r>
              <w:t>City Hall, 1435 Water Street</w:t>
            </w:r>
          </w:p>
        </w:tc>
      </w:tr>
    </w:tbl>
    <w:p w:rsidR="00163A8E" w:rsidRDefault="00163A8E"/>
    <w:tbl>
      <w:tblPr>
        <w:tblW w:w="0" w:type="auto"/>
        <w:tblCellMar>
          <w:left w:w="200" w:type="dxa"/>
          <w:right w:w="200" w:type="dxa"/>
        </w:tblCellMar>
        <w:tblLook w:val="0000"/>
      </w:tblPr>
      <w:tblGrid>
        <w:gridCol w:w="2473"/>
        <w:gridCol w:w="7267"/>
      </w:tblGrid>
      <w:tr w:rsidR="001E1AD1" w:rsidTr="001E1AD1">
        <w:tc>
          <w:tcPr>
            <w:tcW w:w="2473" w:type="dxa"/>
          </w:tcPr>
          <w:p w:rsidR="001E1AD1" w:rsidRDefault="001E1AD1">
            <w:pPr>
              <w:pStyle w:val="AttendanceInfo"/>
            </w:pPr>
            <w:r>
              <w:t>Council Members</w:t>
            </w:r>
          </w:p>
          <w:p w:rsidR="001E1AD1" w:rsidRDefault="001E1AD1">
            <w:pPr>
              <w:pStyle w:val="AttendanceInfo"/>
            </w:pPr>
            <w:r>
              <w:t>Present:</w:t>
            </w:r>
          </w:p>
        </w:tc>
        <w:tc>
          <w:tcPr>
            <w:tcW w:w="7267" w:type="dxa"/>
          </w:tcPr>
          <w:p w:rsidR="001E1AD1" w:rsidRDefault="001E1AD1" w:rsidP="001E1AD1">
            <w:pPr>
              <w:pStyle w:val="AttendanceInfo"/>
              <w:jc w:val="both"/>
            </w:pPr>
            <w:r>
              <w:t>Mayor Walter Gray and Councillors Colin Basran, Andre Blanleil, Maxine DeHart, Gail Given, Mohini Singh, Luke Stack and Gerry Zimmermann</w:t>
            </w:r>
          </w:p>
          <w:p w:rsidR="001E1AD1" w:rsidRPr="002D5239" w:rsidRDefault="001E1AD1" w:rsidP="001E1AD1">
            <w:pPr>
              <w:jc w:val="both"/>
            </w:pPr>
          </w:p>
        </w:tc>
      </w:tr>
      <w:tr w:rsidR="001E1AD1" w:rsidTr="001E1AD1">
        <w:tc>
          <w:tcPr>
            <w:tcW w:w="2473" w:type="dxa"/>
          </w:tcPr>
          <w:p w:rsidR="001E1AD1" w:rsidRDefault="001E1AD1">
            <w:pPr>
              <w:pStyle w:val="AttendanceInfo"/>
            </w:pPr>
            <w:r>
              <w:t>Council Members</w:t>
            </w:r>
          </w:p>
          <w:p w:rsidR="001E1AD1" w:rsidRDefault="001E1AD1">
            <w:pPr>
              <w:pStyle w:val="AttendanceInfo"/>
            </w:pPr>
            <w:r>
              <w:t>Absent:</w:t>
            </w:r>
          </w:p>
          <w:p w:rsidR="001E1AD1" w:rsidRPr="002D5239" w:rsidRDefault="001E1AD1" w:rsidP="002D5239"/>
        </w:tc>
        <w:tc>
          <w:tcPr>
            <w:tcW w:w="7267" w:type="dxa"/>
          </w:tcPr>
          <w:p w:rsidR="001E1AD1" w:rsidRPr="002D5239" w:rsidRDefault="001E1AD1" w:rsidP="001E1AD1">
            <w:pPr>
              <w:pStyle w:val="AttendanceInfo"/>
              <w:jc w:val="both"/>
            </w:pPr>
            <w:r>
              <w:t>Councillor Robert Hobson</w:t>
            </w:r>
          </w:p>
        </w:tc>
      </w:tr>
      <w:tr w:rsidR="001E1AD1" w:rsidTr="001E1AD1">
        <w:tc>
          <w:tcPr>
            <w:tcW w:w="2473" w:type="dxa"/>
          </w:tcPr>
          <w:p w:rsidR="001E1AD1" w:rsidRDefault="001E1AD1">
            <w:pPr>
              <w:pStyle w:val="AttendanceInfo"/>
            </w:pPr>
            <w:r>
              <w:t>Staff Present:</w:t>
            </w:r>
          </w:p>
        </w:tc>
        <w:tc>
          <w:tcPr>
            <w:tcW w:w="7267" w:type="dxa"/>
          </w:tcPr>
          <w:p w:rsidR="001E1AD1" w:rsidRDefault="001E1AD1" w:rsidP="001E1AD1">
            <w:pPr>
              <w:pStyle w:val="AttendanceInfo"/>
              <w:jc w:val="both"/>
            </w:pPr>
            <w:r>
              <w:t>City Manager, Ron Mattiussi; Deputy City Clerk, Karen Needham’ Manager, Urban Planning, Danielle Noble; and Council Recording Secretary, Sandi Horning</w:t>
            </w:r>
          </w:p>
        </w:tc>
      </w:tr>
    </w:tbl>
    <w:p w:rsidR="00163A8E" w:rsidRPr="001E1AD1" w:rsidRDefault="00163A8E" w:rsidP="001E1AD1">
      <w:pPr>
        <w:spacing w:line="220" w:lineRule="exact"/>
        <w:jc w:val="both"/>
        <w:rPr>
          <w:sz w:val="22"/>
        </w:rPr>
      </w:pPr>
    </w:p>
    <w:p w:rsidR="002D5239" w:rsidRPr="001E1AD1" w:rsidRDefault="002D5239" w:rsidP="001E1AD1">
      <w:pPr>
        <w:spacing w:line="220" w:lineRule="exact"/>
        <w:jc w:val="both"/>
        <w:rPr>
          <w:sz w:val="22"/>
        </w:rPr>
      </w:pPr>
    </w:p>
    <w:p w:rsidR="002D5239" w:rsidRPr="001E1AD1" w:rsidRDefault="002D5239" w:rsidP="001E1AD1">
      <w:pPr>
        <w:spacing w:line="220" w:lineRule="exact"/>
        <w:jc w:val="both"/>
        <w:rPr>
          <w:sz w:val="22"/>
        </w:rPr>
      </w:pPr>
    </w:p>
    <w:p w:rsidR="00163A8E" w:rsidRPr="001E1AD1" w:rsidRDefault="00A2169F" w:rsidP="001E1AD1">
      <w:pPr>
        <w:pStyle w:val="Heading1"/>
        <w:spacing w:line="220" w:lineRule="exact"/>
        <w:jc w:val="both"/>
      </w:pPr>
      <w:r w:rsidRPr="001E1AD1">
        <w:rPr>
          <w:b/>
        </w:rPr>
        <w:t>1.</w:t>
      </w:r>
      <w:r w:rsidRPr="001E1AD1">
        <w:rPr>
          <w:b/>
        </w:rPr>
        <w:tab/>
        <w:t>Call to Order</w:t>
      </w:r>
    </w:p>
    <w:p w:rsidR="00163A8E" w:rsidRPr="001E1AD1" w:rsidRDefault="00163A8E" w:rsidP="001E1AD1">
      <w:pPr>
        <w:pStyle w:val="Heading1"/>
        <w:spacing w:line="220" w:lineRule="exact"/>
        <w:jc w:val="both"/>
      </w:pPr>
    </w:p>
    <w:p w:rsidR="00163A8E" w:rsidRPr="001E1AD1" w:rsidRDefault="00A2169F" w:rsidP="001E1AD1">
      <w:pPr>
        <w:pStyle w:val="Body1"/>
        <w:spacing w:line="220" w:lineRule="exact"/>
        <w:ind w:left="0"/>
        <w:jc w:val="both"/>
      </w:pPr>
      <w:r w:rsidRPr="001E1AD1">
        <w:t>Mayor Gray called th</w:t>
      </w:r>
      <w:r w:rsidR="002D5239" w:rsidRPr="001E1AD1">
        <w:t>e meeting to order at 6:40 p.m.</w:t>
      </w:r>
    </w:p>
    <w:p w:rsidR="00163A8E" w:rsidRPr="001E1AD1" w:rsidRDefault="00163A8E" w:rsidP="001E1AD1">
      <w:pPr>
        <w:pStyle w:val="Body1"/>
        <w:spacing w:line="220" w:lineRule="exact"/>
        <w:jc w:val="both"/>
      </w:pPr>
    </w:p>
    <w:p w:rsidR="00163A8E" w:rsidRPr="001E1AD1" w:rsidRDefault="00A2169F" w:rsidP="001E1AD1">
      <w:pPr>
        <w:pStyle w:val="Heading1"/>
        <w:spacing w:line="220" w:lineRule="exact"/>
        <w:jc w:val="both"/>
      </w:pPr>
      <w:r w:rsidRPr="001E1AD1">
        <w:rPr>
          <w:b/>
        </w:rPr>
        <w:t>2.</w:t>
      </w:r>
      <w:r w:rsidRPr="001E1AD1">
        <w:rPr>
          <w:b/>
        </w:rPr>
        <w:tab/>
        <w:t>Prayer</w:t>
      </w:r>
    </w:p>
    <w:p w:rsidR="00163A8E" w:rsidRPr="001E1AD1" w:rsidRDefault="00163A8E" w:rsidP="001E1AD1">
      <w:pPr>
        <w:pStyle w:val="Heading1"/>
        <w:spacing w:line="220" w:lineRule="exact"/>
        <w:jc w:val="both"/>
      </w:pPr>
    </w:p>
    <w:p w:rsidR="00163A8E" w:rsidRPr="001E1AD1" w:rsidRDefault="00A2169F" w:rsidP="001E1AD1">
      <w:pPr>
        <w:pStyle w:val="Body1"/>
        <w:spacing w:line="220" w:lineRule="exact"/>
        <w:ind w:left="0"/>
        <w:jc w:val="both"/>
      </w:pPr>
      <w:r w:rsidRPr="001E1AD1">
        <w:t>A Prayer was offered by Councillor Stack.</w:t>
      </w:r>
    </w:p>
    <w:p w:rsidR="00163A8E" w:rsidRPr="001E1AD1" w:rsidRDefault="00163A8E" w:rsidP="001E1AD1">
      <w:pPr>
        <w:pStyle w:val="Body1"/>
        <w:spacing w:line="220" w:lineRule="exact"/>
        <w:jc w:val="both"/>
      </w:pPr>
    </w:p>
    <w:p w:rsidR="00163A8E" w:rsidRPr="001E1AD1" w:rsidRDefault="00A2169F" w:rsidP="001E1AD1">
      <w:pPr>
        <w:pStyle w:val="Heading1"/>
        <w:spacing w:line="220" w:lineRule="exact"/>
        <w:jc w:val="both"/>
      </w:pPr>
      <w:r w:rsidRPr="001E1AD1">
        <w:rPr>
          <w:b/>
        </w:rPr>
        <w:t>3.</w:t>
      </w:r>
      <w:r w:rsidRPr="001E1AD1">
        <w:rPr>
          <w:b/>
        </w:rPr>
        <w:tab/>
        <w:t>Confirmation of Minutes</w:t>
      </w:r>
    </w:p>
    <w:p w:rsidR="00163A8E" w:rsidRPr="001E1AD1" w:rsidRDefault="00163A8E" w:rsidP="001E1AD1">
      <w:pPr>
        <w:pStyle w:val="Heading1"/>
        <w:spacing w:line="220" w:lineRule="exact"/>
        <w:jc w:val="both"/>
      </w:pPr>
    </w:p>
    <w:p w:rsidR="00163A8E" w:rsidRPr="001E1AD1" w:rsidRDefault="00A2169F" w:rsidP="001E1AD1">
      <w:pPr>
        <w:pStyle w:val="Body1"/>
        <w:spacing w:line="220" w:lineRule="exact"/>
        <w:ind w:left="0"/>
        <w:jc w:val="both"/>
        <w:rPr>
          <w:u w:val="single"/>
        </w:rPr>
      </w:pPr>
      <w:r w:rsidRPr="001E1AD1">
        <w:rPr>
          <w:b/>
          <w:u w:val="single"/>
        </w:rPr>
        <w:t>Moved By</w:t>
      </w:r>
      <w:r w:rsidRPr="001E1AD1">
        <w:rPr>
          <w:u w:val="single"/>
        </w:rPr>
        <w:t>: Councillor Given</w:t>
      </w:r>
      <w:r w:rsidR="002D5239" w:rsidRPr="001E1AD1">
        <w:rPr>
          <w:u w:val="single"/>
        </w:rPr>
        <w:t>/</w:t>
      </w:r>
      <w:r w:rsidRPr="001E1AD1">
        <w:rPr>
          <w:b/>
          <w:u w:val="single"/>
        </w:rPr>
        <w:t>Seconded By</w:t>
      </w:r>
      <w:r w:rsidRPr="001E1AD1">
        <w:rPr>
          <w:u w:val="single"/>
        </w:rPr>
        <w:t>: Councillor Singh</w:t>
      </w:r>
    </w:p>
    <w:p w:rsidR="002D5239" w:rsidRPr="001E1AD1" w:rsidRDefault="002D5239" w:rsidP="001E1AD1">
      <w:pPr>
        <w:pStyle w:val="Body1"/>
        <w:spacing w:line="220" w:lineRule="exact"/>
        <w:jc w:val="both"/>
      </w:pPr>
    </w:p>
    <w:p w:rsidR="00163A8E" w:rsidRPr="001E1AD1" w:rsidRDefault="002D5239" w:rsidP="001E1AD1">
      <w:pPr>
        <w:pStyle w:val="Body1"/>
        <w:spacing w:line="220" w:lineRule="exact"/>
        <w:jc w:val="both"/>
      </w:pPr>
      <w:r w:rsidRPr="001E1AD1">
        <w:rPr>
          <w:b/>
          <w:u w:val="single"/>
        </w:rPr>
        <w:t>R467/13/07/02</w:t>
      </w:r>
      <w:r w:rsidRPr="001E1AD1">
        <w:t xml:space="preserve">  </w:t>
      </w:r>
      <w:r w:rsidR="00A2169F" w:rsidRPr="001E1AD1">
        <w:t>THAT the Minutes of the Public</w:t>
      </w:r>
      <w:r w:rsidRPr="001E1AD1">
        <w:t xml:space="preserve"> Hearing and Regular Meeting of </w:t>
      </w:r>
      <w:r w:rsidR="00A2169F" w:rsidRPr="001E1AD1">
        <w:t>June 4, 2</w:t>
      </w:r>
      <w:r w:rsidRPr="001E1AD1">
        <w:t>013 be confirmed as circulated.</w:t>
      </w:r>
    </w:p>
    <w:p w:rsidR="00163A8E" w:rsidRPr="001E1AD1" w:rsidRDefault="00163A8E" w:rsidP="001E1AD1">
      <w:pPr>
        <w:pStyle w:val="Body1"/>
        <w:spacing w:line="220" w:lineRule="exact"/>
        <w:jc w:val="both"/>
      </w:pPr>
    </w:p>
    <w:p w:rsidR="00163A8E" w:rsidRPr="001E1AD1" w:rsidRDefault="00A2169F" w:rsidP="001E1AD1">
      <w:pPr>
        <w:pStyle w:val="Body1"/>
        <w:spacing w:line="220" w:lineRule="exact"/>
        <w:jc w:val="right"/>
        <w:rPr>
          <w:u w:val="single"/>
        </w:rPr>
      </w:pPr>
      <w:r w:rsidRPr="001E1AD1">
        <w:rPr>
          <w:b/>
          <w:u w:val="single"/>
        </w:rPr>
        <w:t>Carried</w:t>
      </w:r>
    </w:p>
    <w:p w:rsidR="00163A8E" w:rsidRPr="001E1AD1" w:rsidRDefault="00163A8E" w:rsidP="001E1AD1">
      <w:pPr>
        <w:pStyle w:val="Body1"/>
        <w:spacing w:line="220" w:lineRule="exact"/>
        <w:jc w:val="both"/>
      </w:pPr>
    </w:p>
    <w:p w:rsidR="00163A8E" w:rsidRPr="001E1AD1" w:rsidRDefault="00A2169F" w:rsidP="001E1AD1">
      <w:pPr>
        <w:pStyle w:val="Heading1"/>
        <w:spacing w:line="220" w:lineRule="exact"/>
        <w:jc w:val="both"/>
      </w:pPr>
      <w:r w:rsidRPr="001E1AD1">
        <w:rPr>
          <w:b/>
        </w:rPr>
        <w:lastRenderedPageBreak/>
        <w:t>4.</w:t>
      </w:r>
      <w:r w:rsidRPr="001E1AD1">
        <w:rPr>
          <w:b/>
        </w:rPr>
        <w:tab/>
        <w:t>Bylaws Considered at Public Hearing</w:t>
      </w:r>
    </w:p>
    <w:p w:rsidR="00163A8E" w:rsidRPr="001E1AD1" w:rsidRDefault="00163A8E" w:rsidP="001E1AD1">
      <w:pPr>
        <w:pStyle w:val="Heading1"/>
        <w:spacing w:line="220" w:lineRule="exact"/>
        <w:jc w:val="both"/>
      </w:pPr>
    </w:p>
    <w:p w:rsidR="00163A8E" w:rsidRPr="001E1AD1" w:rsidRDefault="00A2169F" w:rsidP="001E1AD1">
      <w:pPr>
        <w:pStyle w:val="Heading2"/>
        <w:spacing w:line="220" w:lineRule="exact"/>
        <w:jc w:val="both"/>
      </w:pPr>
      <w:r w:rsidRPr="001E1AD1">
        <w:rPr>
          <w:b/>
        </w:rPr>
        <w:t>4.1.</w:t>
      </w:r>
      <w:r w:rsidRPr="001E1AD1">
        <w:rPr>
          <w:b/>
        </w:rPr>
        <w:tab/>
        <w:t>Bylaw No. 10852 (Z13-0013) - 1383 Ellis Street, 564913 BC Ltd.</w:t>
      </w:r>
    </w:p>
    <w:p w:rsidR="00163A8E" w:rsidRPr="001E1AD1" w:rsidRDefault="00163A8E" w:rsidP="001E1AD1">
      <w:pPr>
        <w:pStyle w:val="Heading2"/>
        <w:spacing w:line="220" w:lineRule="exact"/>
        <w:jc w:val="both"/>
      </w:pPr>
    </w:p>
    <w:p w:rsidR="002D5239" w:rsidRPr="001E1AD1" w:rsidRDefault="002D5239" w:rsidP="001E1AD1">
      <w:pPr>
        <w:pStyle w:val="Body1"/>
        <w:spacing w:line="220" w:lineRule="exact"/>
        <w:ind w:left="0"/>
        <w:jc w:val="both"/>
        <w:rPr>
          <w:u w:val="single"/>
        </w:rPr>
      </w:pPr>
      <w:r w:rsidRPr="001E1AD1">
        <w:rPr>
          <w:b/>
          <w:u w:val="single"/>
        </w:rPr>
        <w:t>Moved By</w:t>
      </w:r>
      <w:r w:rsidRPr="001E1AD1">
        <w:rPr>
          <w:u w:val="single"/>
        </w:rPr>
        <w:t>: Councillor DeHart/</w:t>
      </w:r>
      <w:r w:rsidRPr="001E1AD1">
        <w:rPr>
          <w:b/>
          <w:u w:val="single"/>
        </w:rPr>
        <w:t>Seconded By</w:t>
      </w:r>
      <w:r w:rsidRPr="001E1AD1">
        <w:rPr>
          <w:u w:val="single"/>
        </w:rPr>
        <w:t>: Councillor Zimmermann</w:t>
      </w:r>
    </w:p>
    <w:p w:rsidR="00163A8E" w:rsidRPr="001E1AD1" w:rsidRDefault="00163A8E" w:rsidP="001E1AD1">
      <w:pPr>
        <w:pStyle w:val="Body2"/>
        <w:spacing w:line="220" w:lineRule="exact"/>
        <w:ind w:left="0"/>
        <w:jc w:val="both"/>
      </w:pPr>
    </w:p>
    <w:p w:rsidR="00163A8E" w:rsidRPr="001E1AD1" w:rsidRDefault="002D5239" w:rsidP="001E1AD1">
      <w:pPr>
        <w:pStyle w:val="Body2"/>
        <w:spacing w:line="220" w:lineRule="exact"/>
        <w:ind w:left="720"/>
        <w:jc w:val="both"/>
      </w:pPr>
      <w:r w:rsidRPr="001E1AD1">
        <w:rPr>
          <w:b/>
          <w:u w:val="single"/>
        </w:rPr>
        <w:t>R468/13/07/02</w:t>
      </w:r>
      <w:r w:rsidRPr="001E1AD1">
        <w:t xml:space="preserve">  </w:t>
      </w:r>
      <w:r w:rsidR="00A2169F" w:rsidRPr="001E1AD1">
        <w:t>THAT Bylaw No. 10852 be read a</w:t>
      </w:r>
      <w:r w:rsidRPr="001E1AD1">
        <w:t xml:space="preserve"> second and third time.</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2"/>
        <w:spacing w:line="220" w:lineRule="exact"/>
        <w:jc w:val="both"/>
      </w:pPr>
      <w:r w:rsidRPr="001E1AD1">
        <w:rPr>
          <w:b/>
        </w:rPr>
        <w:t>4.2.</w:t>
      </w:r>
      <w:r w:rsidRPr="001E1AD1">
        <w:rPr>
          <w:b/>
        </w:rPr>
        <w:tab/>
        <w:t>Bylaw No. 10856 (OCP13-0005) - Raisanen Construction Ltd, Inc., 1982 Kane Road</w:t>
      </w:r>
    </w:p>
    <w:p w:rsidR="00163A8E" w:rsidRPr="001E1AD1" w:rsidRDefault="00163A8E" w:rsidP="001E1AD1">
      <w:pPr>
        <w:pStyle w:val="Heading2"/>
        <w:spacing w:line="220" w:lineRule="exact"/>
        <w:jc w:val="both"/>
      </w:pPr>
    </w:p>
    <w:p w:rsidR="00163A8E" w:rsidRPr="001E1AD1" w:rsidRDefault="00A2169F" w:rsidP="001E1AD1">
      <w:pPr>
        <w:pStyle w:val="Body2"/>
        <w:spacing w:line="220" w:lineRule="exact"/>
        <w:ind w:left="0"/>
        <w:jc w:val="both"/>
        <w:rPr>
          <w:u w:val="single"/>
        </w:rPr>
      </w:pPr>
      <w:r w:rsidRPr="001E1AD1">
        <w:rPr>
          <w:b/>
          <w:u w:val="single"/>
        </w:rPr>
        <w:t>Moved By</w:t>
      </w:r>
      <w:r w:rsidRPr="001E1AD1">
        <w:rPr>
          <w:u w:val="single"/>
        </w:rPr>
        <w:t>: Councillor Zimmermann</w:t>
      </w:r>
      <w:r w:rsidR="002D5239" w:rsidRPr="001E1AD1">
        <w:rPr>
          <w:u w:val="single"/>
        </w:rPr>
        <w:t>/</w:t>
      </w:r>
      <w:r w:rsidRPr="001E1AD1">
        <w:rPr>
          <w:b/>
          <w:u w:val="single"/>
        </w:rPr>
        <w:t>Seconded By</w:t>
      </w:r>
      <w:r w:rsidRPr="001E1AD1">
        <w:rPr>
          <w:u w:val="single"/>
        </w:rPr>
        <w:t>: Councillor DeHart</w:t>
      </w:r>
    </w:p>
    <w:p w:rsidR="002D5239" w:rsidRPr="001E1AD1" w:rsidRDefault="002D5239" w:rsidP="001E1AD1">
      <w:pPr>
        <w:spacing w:line="220" w:lineRule="exact"/>
        <w:jc w:val="both"/>
        <w:rPr>
          <w:sz w:val="22"/>
        </w:rPr>
      </w:pPr>
    </w:p>
    <w:p w:rsidR="00163A8E" w:rsidRPr="001E1AD1" w:rsidRDefault="002D5239" w:rsidP="001E1AD1">
      <w:pPr>
        <w:pStyle w:val="Body2"/>
        <w:spacing w:line="220" w:lineRule="exact"/>
        <w:ind w:left="720"/>
        <w:jc w:val="both"/>
      </w:pPr>
      <w:r w:rsidRPr="001E1AD1">
        <w:rPr>
          <w:b/>
          <w:u w:val="single"/>
        </w:rPr>
        <w:t>R469/13/07/02</w:t>
      </w:r>
      <w:r w:rsidRPr="001E1AD1">
        <w:t xml:space="preserve">  THAT Bylaw No. 1</w:t>
      </w:r>
      <w:r w:rsidR="00A2169F" w:rsidRPr="001E1AD1">
        <w:t>0856 b</w:t>
      </w:r>
      <w:r w:rsidRPr="001E1AD1">
        <w:t>e read a second and third time.</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2"/>
        <w:spacing w:line="220" w:lineRule="exact"/>
        <w:jc w:val="both"/>
      </w:pPr>
      <w:r w:rsidRPr="001E1AD1">
        <w:rPr>
          <w:b/>
        </w:rPr>
        <w:t>4.3.</w:t>
      </w:r>
      <w:r w:rsidRPr="001E1AD1">
        <w:rPr>
          <w:b/>
        </w:rPr>
        <w:tab/>
        <w:t>Bylaw No. 10857 (Z13-0006) - Raisanen Construction Ltd., 1982 Kane Road</w:t>
      </w:r>
    </w:p>
    <w:p w:rsidR="002D5239" w:rsidRPr="001E1AD1" w:rsidRDefault="002D5239" w:rsidP="001E1AD1">
      <w:pPr>
        <w:pStyle w:val="Body2"/>
        <w:spacing w:line="220" w:lineRule="exact"/>
        <w:ind w:left="0"/>
        <w:jc w:val="both"/>
        <w:rPr>
          <w:b/>
        </w:rPr>
      </w:pPr>
    </w:p>
    <w:p w:rsidR="00163A8E" w:rsidRPr="001E1AD1" w:rsidRDefault="00A2169F" w:rsidP="001E1AD1">
      <w:pPr>
        <w:pStyle w:val="Body2"/>
        <w:spacing w:line="220" w:lineRule="exact"/>
        <w:ind w:left="0"/>
        <w:jc w:val="both"/>
        <w:rPr>
          <w:u w:val="single"/>
        </w:rPr>
      </w:pPr>
      <w:r w:rsidRPr="001E1AD1">
        <w:rPr>
          <w:b/>
          <w:u w:val="single"/>
        </w:rPr>
        <w:t>Moved By</w:t>
      </w:r>
      <w:r w:rsidRPr="001E1AD1">
        <w:rPr>
          <w:u w:val="single"/>
        </w:rPr>
        <w:t>: Councillor Given</w:t>
      </w:r>
      <w:r w:rsidR="002D5239" w:rsidRPr="001E1AD1">
        <w:rPr>
          <w:u w:val="single"/>
        </w:rPr>
        <w:t>/</w:t>
      </w:r>
      <w:r w:rsidRPr="001E1AD1">
        <w:rPr>
          <w:b/>
          <w:u w:val="single"/>
        </w:rPr>
        <w:t>Seconded By</w:t>
      </w:r>
      <w:r w:rsidRPr="001E1AD1">
        <w:rPr>
          <w:u w:val="single"/>
        </w:rPr>
        <w:t>: Councillor Stack</w:t>
      </w:r>
    </w:p>
    <w:p w:rsidR="002D5239" w:rsidRPr="001E1AD1" w:rsidRDefault="002D5239" w:rsidP="001E1AD1">
      <w:pPr>
        <w:spacing w:line="220" w:lineRule="exact"/>
        <w:jc w:val="both"/>
        <w:rPr>
          <w:sz w:val="22"/>
          <w:u w:val="single"/>
        </w:rPr>
      </w:pPr>
    </w:p>
    <w:p w:rsidR="00163A8E" w:rsidRPr="001E1AD1" w:rsidRDefault="002D5239" w:rsidP="001E1AD1">
      <w:pPr>
        <w:pStyle w:val="Body2"/>
        <w:spacing w:line="220" w:lineRule="exact"/>
        <w:ind w:left="720"/>
        <w:jc w:val="both"/>
      </w:pPr>
      <w:r w:rsidRPr="001E1AD1">
        <w:rPr>
          <w:b/>
          <w:u w:val="single"/>
        </w:rPr>
        <w:t>R470/13/07/02</w:t>
      </w:r>
      <w:r w:rsidRPr="001E1AD1">
        <w:t xml:space="preserve">  </w:t>
      </w:r>
      <w:r w:rsidR="00A2169F" w:rsidRPr="001E1AD1">
        <w:t>THAT Bylaw No. 10857 b</w:t>
      </w:r>
      <w:r w:rsidRPr="001E1AD1">
        <w:t>e read a second and third time.</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2"/>
        <w:spacing w:line="220" w:lineRule="exact"/>
        <w:jc w:val="both"/>
      </w:pPr>
      <w:r w:rsidRPr="001E1AD1">
        <w:rPr>
          <w:b/>
        </w:rPr>
        <w:t>4.4.</w:t>
      </w:r>
      <w:r w:rsidRPr="001E1AD1">
        <w:rPr>
          <w:b/>
        </w:rPr>
        <w:tab/>
        <w:t>Bylaw No. 10858 (OCP13-0005) - PC Urban (Brandt's Creek) Holdings Corporation Inc., 1970-1974 Kane Road</w:t>
      </w:r>
    </w:p>
    <w:p w:rsidR="00163A8E" w:rsidRPr="001E1AD1" w:rsidRDefault="00163A8E" w:rsidP="001E1AD1">
      <w:pPr>
        <w:pStyle w:val="Heading2"/>
        <w:spacing w:line="220" w:lineRule="exact"/>
        <w:jc w:val="both"/>
      </w:pPr>
    </w:p>
    <w:p w:rsidR="00163A8E" w:rsidRPr="001E1AD1" w:rsidRDefault="002D5239" w:rsidP="001E1AD1">
      <w:pPr>
        <w:pStyle w:val="Body2"/>
        <w:spacing w:line="220" w:lineRule="exact"/>
        <w:ind w:left="0"/>
        <w:jc w:val="both"/>
        <w:rPr>
          <w:u w:val="single"/>
        </w:rPr>
      </w:pPr>
      <w:r w:rsidRPr="001E1AD1">
        <w:rPr>
          <w:b/>
          <w:u w:val="single"/>
        </w:rPr>
        <w:t>Moved By:</w:t>
      </w:r>
      <w:r w:rsidRPr="001E1AD1">
        <w:rPr>
          <w:u w:val="single"/>
        </w:rPr>
        <w:t xml:space="preserve">  Councillor Basran/</w:t>
      </w:r>
      <w:r w:rsidR="00A2169F" w:rsidRPr="001E1AD1">
        <w:rPr>
          <w:b/>
          <w:u w:val="single"/>
        </w:rPr>
        <w:t>Seconded By</w:t>
      </w:r>
      <w:r w:rsidRPr="001E1AD1">
        <w:rPr>
          <w:u w:val="single"/>
        </w:rPr>
        <w:t>: Councillor Singh</w:t>
      </w:r>
    </w:p>
    <w:p w:rsidR="002D5239" w:rsidRPr="001E1AD1" w:rsidRDefault="002D5239" w:rsidP="001E1AD1">
      <w:pPr>
        <w:spacing w:line="220" w:lineRule="exact"/>
        <w:jc w:val="both"/>
        <w:rPr>
          <w:sz w:val="22"/>
        </w:rPr>
      </w:pPr>
    </w:p>
    <w:p w:rsidR="00163A8E" w:rsidRPr="001E1AD1" w:rsidRDefault="002D5239" w:rsidP="001E1AD1">
      <w:pPr>
        <w:pStyle w:val="Body2"/>
        <w:spacing w:line="220" w:lineRule="exact"/>
        <w:ind w:left="720"/>
        <w:jc w:val="both"/>
      </w:pPr>
      <w:r w:rsidRPr="001E1AD1">
        <w:rPr>
          <w:b/>
          <w:u w:val="single"/>
        </w:rPr>
        <w:t>R471/13/07/02</w:t>
      </w:r>
      <w:r w:rsidRPr="001E1AD1">
        <w:t xml:space="preserve">  </w:t>
      </w:r>
      <w:r w:rsidR="00A2169F" w:rsidRPr="001E1AD1">
        <w:t>THAT Bylaw No. 10858 be read a second</w:t>
      </w:r>
      <w:r w:rsidRPr="001E1AD1">
        <w:t xml:space="preserve"> and third time and be adopted.</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2"/>
        <w:spacing w:line="220" w:lineRule="exact"/>
        <w:jc w:val="both"/>
      </w:pPr>
      <w:r w:rsidRPr="001E1AD1">
        <w:rPr>
          <w:b/>
        </w:rPr>
        <w:t>4.5.</w:t>
      </w:r>
      <w:r w:rsidRPr="001E1AD1">
        <w:rPr>
          <w:b/>
        </w:rPr>
        <w:tab/>
        <w:t>Bylaw No. 10859 (Z13-0006) - PC Urban (Brandt's Creek) Holdings Corporation, Inc., 1970-1974 Kane Road</w:t>
      </w:r>
    </w:p>
    <w:p w:rsidR="00163A8E" w:rsidRPr="001E1AD1" w:rsidRDefault="00163A8E" w:rsidP="001E1AD1">
      <w:pPr>
        <w:pStyle w:val="Heading2"/>
        <w:spacing w:line="220" w:lineRule="exact"/>
        <w:jc w:val="both"/>
      </w:pPr>
    </w:p>
    <w:p w:rsidR="00163A8E" w:rsidRPr="001E1AD1" w:rsidRDefault="00A2169F" w:rsidP="001E1AD1">
      <w:pPr>
        <w:pStyle w:val="Body2"/>
        <w:spacing w:line="220" w:lineRule="exact"/>
        <w:ind w:left="0"/>
        <w:jc w:val="both"/>
        <w:rPr>
          <w:u w:val="single"/>
        </w:rPr>
      </w:pPr>
      <w:r w:rsidRPr="001E1AD1">
        <w:rPr>
          <w:b/>
          <w:u w:val="single"/>
        </w:rPr>
        <w:t>Moved By</w:t>
      </w:r>
      <w:r w:rsidRPr="001E1AD1">
        <w:rPr>
          <w:u w:val="single"/>
        </w:rPr>
        <w:t>: Councillor Singh</w:t>
      </w:r>
      <w:r w:rsidR="002D5239" w:rsidRPr="001E1AD1">
        <w:rPr>
          <w:u w:val="single"/>
        </w:rPr>
        <w:t>/</w:t>
      </w:r>
      <w:r w:rsidRPr="001E1AD1">
        <w:rPr>
          <w:b/>
          <w:u w:val="single"/>
        </w:rPr>
        <w:t>Seconded By</w:t>
      </w:r>
      <w:r w:rsidRPr="001E1AD1">
        <w:rPr>
          <w:u w:val="single"/>
        </w:rPr>
        <w:t>: Councillor Basran</w:t>
      </w:r>
    </w:p>
    <w:p w:rsidR="002D5239" w:rsidRPr="001E1AD1" w:rsidRDefault="002D5239" w:rsidP="001E1AD1">
      <w:pPr>
        <w:spacing w:line="220" w:lineRule="exact"/>
        <w:jc w:val="both"/>
        <w:rPr>
          <w:sz w:val="22"/>
        </w:rPr>
      </w:pPr>
    </w:p>
    <w:p w:rsidR="00163A8E" w:rsidRPr="001E1AD1" w:rsidRDefault="002D5239" w:rsidP="001E1AD1">
      <w:pPr>
        <w:pStyle w:val="Body2"/>
        <w:spacing w:line="220" w:lineRule="exact"/>
        <w:ind w:left="720"/>
        <w:jc w:val="both"/>
      </w:pPr>
      <w:r w:rsidRPr="001E1AD1">
        <w:rPr>
          <w:b/>
          <w:u w:val="single"/>
        </w:rPr>
        <w:t>R472/13/07/02</w:t>
      </w:r>
      <w:r w:rsidRPr="001E1AD1">
        <w:t xml:space="preserve">  </w:t>
      </w:r>
      <w:r w:rsidR="00A2169F" w:rsidRPr="001E1AD1">
        <w:t>THAT Bylaw No. 10859 be read a second</w:t>
      </w:r>
      <w:r w:rsidRPr="001E1AD1">
        <w:t xml:space="preserve"> and third time and be adopted.</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2"/>
        <w:spacing w:line="220" w:lineRule="exact"/>
        <w:jc w:val="both"/>
      </w:pPr>
      <w:r w:rsidRPr="001E1AD1">
        <w:rPr>
          <w:b/>
        </w:rPr>
        <w:t>4.6.</w:t>
      </w:r>
      <w:r w:rsidRPr="001E1AD1">
        <w:rPr>
          <w:b/>
        </w:rPr>
        <w:tab/>
        <w:t>Bylaw No. 10854 (Z12-0006) - 587-589 Lawrence Avenue, Finnasha Holdings Corp. Inc.</w:t>
      </w:r>
    </w:p>
    <w:p w:rsidR="00163A8E" w:rsidRPr="001E1AD1" w:rsidRDefault="00163A8E" w:rsidP="001E1AD1">
      <w:pPr>
        <w:pStyle w:val="Heading2"/>
        <w:spacing w:line="220" w:lineRule="exact"/>
        <w:jc w:val="both"/>
      </w:pPr>
    </w:p>
    <w:p w:rsidR="00163A8E" w:rsidRPr="001E1AD1" w:rsidRDefault="00A2169F" w:rsidP="001E1AD1">
      <w:pPr>
        <w:pStyle w:val="Body2"/>
        <w:spacing w:line="220" w:lineRule="exact"/>
        <w:ind w:left="0"/>
        <w:jc w:val="both"/>
        <w:rPr>
          <w:u w:val="single"/>
        </w:rPr>
      </w:pPr>
      <w:r w:rsidRPr="001E1AD1">
        <w:rPr>
          <w:b/>
          <w:u w:val="single"/>
        </w:rPr>
        <w:t>Moved By</w:t>
      </w:r>
      <w:r w:rsidRPr="001E1AD1">
        <w:rPr>
          <w:u w:val="single"/>
        </w:rPr>
        <w:t>: Councillor Blanleil</w:t>
      </w:r>
      <w:r w:rsidR="002D5239" w:rsidRPr="001E1AD1">
        <w:rPr>
          <w:u w:val="single"/>
        </w:rPr>
        <w:t>/</w:t>
      </w:r>
      <w:r w:rsidRPr="001E1AD1">
        <w:rPr>
          <w:b/>
          <w:u w:val="single"/>
        </w:rPr>
        <w:t>Seconded By</w:t>
      </w:r>
      <w:r w:rsidRPr="001E1AD1">
        <w:rPr>
          <w:u w:val="single"/>
        </w:rPr>
        <w:t>: Councillor Basran</w:t>
      </w:r>
    </w:p>
    <w:p w:rsidR="002D5239" w:rsidRPr="001E1AD1" w:rsidRDefault="002D5239" w:rsidP="001E1AD1">
      <w:pPr>
        <w:spacing w:line="220" w:lineRule="exact"/>
        <w:jc w:val="both"/>
        <w:rPr>
          <w:sz w:val="22"/>
        </w:rPr>
      </w:pPr>
    </w:p>
    <w:p w:rsidR="00163A8E" w:rsidRPr="001E1AD1" w:rsidRDefault="002D5239" w:rsidP="001E1AD1">
      <w:pPr>
        <w:pStyle w:val="Body2"/>
        <w:spacing w:line="220" w:lineRule="exact"/>
        <w:ind w:left="720"/>
        <w:jc w:val="both"/>
      </w:pPr>
      <w:r w:rsidRPr="001E1AD1">
        <w:rPr>
          <w:b/>
          <w:u w:val="single"/>
        </w:rPr>
        <w:t>R473/13/07/02</w:t>
      </w:r>
      <w:r w:rsidRPr="001E1AD1">
        <w:t xml:space="preserve">  </w:t>
      </w:r>
      <w:r w:rsidR="00A2169F" w:rsidRPr="001E1AD1">
        <w:t>THAT Bylaw No. 10854 b</w:t>
      </w:r>
      <w:r w:rsidRPr="001E1AD1">
        <w:t>e read a second and third time.</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jc w:val="right"/>
        <w:rPr>
          <w:u w:val="single"/>
        </w:rPr>
      </w:pPr>
      <w:r w:rsidRPr="001E1AD1">
        <w:rPr>
          <w:b/>
          <w:u w:val="single"/>
        </w:rPr>
        <w:t>Carried</w:t>
      </w:r>
    </w:p>
    <w:p w:rsidR="002B3B31" w:rsidRDefault="002B3B31">
      <w:pPr>
        <w:spacing w:after="200"/>
        <w:rPr>
          <w:sz w:val="22"/>
        </w:rPr>
      </w:pPr>
      <w:r>
        <w:br w:type="page"/>
      </w:r>
    </w:p>
    <w:p w:rsidR="00163A8E" w:rsidRPr="001E1AD1" w:rsidRDefault="00163A8E" w:rsidP="002B3B31">
      <w:pPr>
        <w:pStyle w:val="Body2"/>
        <w:spacing w:line="220" w:lineRule="exact"/>
        <w:ind w:left="0"/>
        <w:jc w:val="both"/>
      </w:pPr>
    </w:p>
    <w:p w:rsidR="00163A8E" w:rsidRPr="001E1AD1" w:rsidRDefault="00A2169F" w:rsidP="001E1AD1">
      <w:pPr>
        <w:pStyle w:val="Heading1"/>
        <w:spacing w:line="220" w:lineRule="exact"/>
        <w:jc w:val="both"/>
      </w:pPr>
      <w:r w:rsidRPr="001E1AD1">
        <w:rPr>
          <w:b/>
        </w:rPr>
        <w:t>5.</w:t>
      </w:r>
      <w:r w:rsidRPr="001E1AD1">
        <w:rPr>
          <w:b/>
        </w:rPr>
        <w:tab/>
        <w:t>Notification of Meeting</w:t>
      </w:r>
    </w:p>
    <w:p w:rsidR="00163A8E" w:rsidRPr="001E1AD1" w:rsidRDefault="00163A8E" w:rsidP="001E1AD1">
      <w:pPr>
        <w:pStyle w:val="Heading1"/>
        <w:spacing w:line="220" w:lineRule="exact"/>
        <w:ind w:left="0" w:firstLine="0"/>
        <w:jc w:val="both"/>
      </w:pPr>
    </w:p>
    <w:p w:rsidR="002D5239" w:rsidRPr="001E1AD1" w:rsidRDefault="00A2169F" w:rsidP="001E1AD1">
      <w:pPr>
        <w:pStyle w:val="Body1"/>
        <w:spacing w:line="220" w:lineRule="exact"/>
        <w:ind w:left="0"/>
        <w:jc w:val="both"/>
      </w:pPr>
      <w:r w:rsidRPr="001E1AD1">
        <w:t>The Deputy City Clerk advised that Notice of</w:t>
      </w:r>
      <w:r w:rsidR="001E1AD1">
        <w:t xml:space="preserve"> Council's consideration of the Development Variance Permits </w:t>
      </w:r>
      <w:r w:rsidRPr="001E1AD1">
        <w:t>was given by send</w:t>
      </w:r>
      <w:r w:rsidR="001E1AD1">
        <w:t xml:space="preserve">ing out or otherwise delivering </w:t>
      </w:r>
      <w:r w:rsidRPr="001E1AD1">
        <w:t>59 letters to the owners and occupiers of the surrounding properties between June 18, 2013 and June 21, 2013.</w:t>
      </w:r>
    </w:p>
    <w:p w:rsidR="002D5239" w:rsidRPr="001E1AD1" w:rsidRDefault="002D5239" w:rsidP="001E1AD1">
      <w:pPr>
        <w:pStyle w:val="Body1"/>
        <w:spacing w:line="220" w:lineRule="exact"/>
        <w:ind w:left="0"/>
        <w:jc w:val="both"/>
      </w:pPr>
    </w:p>
    <w:p w:rsidR="00163A8E" w:rsidRPr="001E1AD1" w:rsidRDefault="00A2169F" w:rsidP="001E1AD1">
      <w:pPr>
        <w:pStyle w:val="Body1"/>
        <w:spacing w:line="220" w:lineRule="exact"/>
        <w:ind w:left="0"/>
        <w:jc w:val="both"/>
      </w:pPr>
      <w:r w:rsidRPr="001E1AD1">
        <w:t>The correspondence and/or petitions received in response to advertising for the applications on tonight's Agenda were arranged and circulated to Council in accordan</w:t>
      </w:r>
      <w:r w:rsidR="002D5239" w:rsidRPr="001E1AD1">
        <w:t>ce with Council Policy No. 309.</w:t>
      </w:r>
    </w:p>
    <w:p w:rsidR="00163A8E" w:rsidRPr="001E1AD1" w:rsidRDefault="00163A8E" w:rsidP="001E1AD1">
      <w:pPr>
        <w:pStyle w:val="Body1"/>
        <w:spacing w:line="220" w:lineRule="exact"/>
        <w:jc w:val="both"/>
      </w:pPr>
    </w:p>
    <w:p w:rsidR="00163A8E" w:rsidRPr="001E1AD1" w:rsidRDefault="00A2169F" w:rsidP="001E1AD1">
      <w:pPr>
        <w:pStyle w:val="Heading1"/>
        <w:spacing w:line="220" w:lineRule="exact"/>
        <w:jc w:val="both"/>
      </w:pPr>
      <w:r w:rsidRPr="001E1AD1">
        <w:rPr>
          <w:b/>
        </w:rPr>
        <w:t>6.</w:t>
      </w:r>
      <w:r w:rsidRPr="001E1AD1">
        <w:rPr>
          <w:b/>
        </w:rPr>
        <w:tab/>
        <w:t>Development Permit and Development Variance Permit Reports</w:t>
      </w:r>
    </w:p>
    <w:p w:rsidR="00163A8E" w:rsidRPr="001E1AD1" w:rsidRDefault="00163A8E" w:rsidP="001E1AD1">
      <w:pPr>
        <w:pStyle w:val="Heading1"/>
        <w:spacing w:line="220" w:lineRule="exact"/>
        <w:jc w:val="both"/>
      </w:pPr>
    </w:p>
    <w:p w:rsidR="00163A8E" w:rsidRPr="001E1AD1" w:rsidRDefault="00A2169F" w:rsidP="001E1AD1">
      <w:pPr>
        <w:pStyle w:val="Heading2"/>
        <w:spacing w:line="220" w:lineRule="exact"/>
        <w:jc w:val="both"/>
      </w:pPr>
      <w:r w:rsidRPr="001E1AD1">
        <w:rPr>
          <w:b/>
        </w:rPr>
        <w:t>6.1.</w:t>
      </w:r>
      <w:r w:rsidRPr="001E1AD1">
        <w:rPr>
          <w:b/>
        </w:rPr>
        <w:tab/>
        <w:t>Development Variance Permit Application No. DVP13-0069 - Don Bouwman, 381 Okaview Road</w:t>
      </w:r>
    </w:p>
    <w:p w:rsidR="00163A8E" w:rsidRPr="001E1AD1" w:rsidRDefault="00163A8E" w:rsidP="001E1AD1">
      <w:pPr>
        <w:pStyle w:val="Heading2"/>
        <w:spacing w:line="220" w:lineRule="exact"/>
        <w:jc w:val="both"/>
      </w:pPr>
    </w:p>
    <w:p w:rsidR="002D5239" w:rsidRPr="001E1AD1" w:rsidRDefault="002D5239" w:rsidP="001E1AD1">
      <w:pPr>
        <w:pStyle w:val="Body2"/>
        <w:spacing w:line="220" w:lineRule="exact"/>
        <w:ind w:left="0"/>
        <w:jc w:val="both"/>
      </w:pPr>
      <w:r w:rsidRPr="001E1AD1">
        <w:t>Staff:</w:t>
      </w:r>
    </w:p>
    <w:p w:rsidR="002D5239" w:rsidRPr="001E1AD1" w:rsidRDefault="00A2169F" w:rsidP="001E1AD1">
      <w:pPr>
        <w:pStyle w:val="Body2"/>
        <w:numPr>
          <w:ilvl w:val="0"/>
          <w:numId w:val="1"/>
        </w:numPr>
        <w:spacing w:line="220" w:lineRule="exact"/>
        <w:jc w:val="both"/>
      </w:pPr>
      <w:r w:rsidRPr="001E1AD1">
        <w:t>Summarized</w:t>
      </w:r>
      <w:r w:rsidR="002D5239" w:rsidRPr="001E1AD1">
        <w:t xml:space="preserve"> the Application before Council.</w:t>
      </w:r>
    </w:p>
    <w:p w:rsidR="002D5239" w:rsidRPr="001E1AD1" w:rsidRDefault="002D5239" w:rsidP="001E1AD1">
      <w:pPr>
        <w:pStyle w:val="Body2"/>
        <w:spacing w:line="220" w:lineRule="exact"/>
        <w:ind w:left="0"/>
        <w:jc w:val="both"/>
      </w:pPr>
    </w:p>
    <w:p w:rsidR="002D5239" w:rsidRPr="001E1AD1" w:rsidRDefault="00A2169F" w:rsidP="001E1AD1">
      <w:pPr>
        <w:pStyle w:val="Body2"/>
        <w:spacing w:line="220" w:lineRule="exact"/>
        <w:ind w:left="0"/>
        <w:jc w:val="both"/>
      </w:pPr>
      <w:r w:rsidRPr="001E1AD1">
        <w:t>The Deputy City Clerk advised that no correspondence and/or petitions have been received.</w:t>
      </w:r>
    </w:p>
    <w:p w:rsidR="002D5239" w:rsidRPr="001E1AD1" w:rsidRDefault="002D5239" w:rsidP="001E1AD1">
      <w:pPr>
        <w:pStyle w:val="Body2"/>
        <w:spacing w:line="220" w:lineRule="exact"/>
        <w:ind w:left="0"/>
        <w:jc w:val="both"/>
      </w:pPr>
    </w:p>
    <w:p w:rsidR="002D5239" w:rsidRPr="001E1AD1" w:rsidRDefault="00A2169F" w:rsidP="001E1AD1">
      <w:pPr>
        <w:pStyle w:val="Body2"/>
        <w:spacing w:line="220" w:lineRule="exact"/>
        <w:ind w:left="0"/>
        <w:jc w:val="both"/>
      </w:pPr>
      <w:r w:rsidRPr="001E1AD1">
        <w:t>Mayor Gray invited the Applicant, and anyone in the public gallery who deemed themselves affected by the proposed application to come forward, followed by comments from Council.</w:t>
      </w:r>
    </w:p>
    <w:p w:rsidR="002D5239" w:rsidRPr="001E1AD1" w:rsidRDefault="002D5239" w:rsidP="001E1AD1">
      <w:pPr>
        <w:pStyle w:val="Body2"/>
        <w:spacing w:line="220" w:lineRule="exact"/>
        <w:ind w:left="0"/>
        <w:jc w:val="both"/>
      </w:pPr>
    </w:p>
    <w:p w:rsidR="002D5239" w:rsidRPr="001E1AD1" w:rsidRDefault="002D5239" w:rsidP="001E1AD1">
      <w:pPr>
        <w:pStyle w:val="Body2"/>
        <w:spacing w:line="220" w:lineRule="exact"/>
        <w:ind w:left="0"/>
        <w:jc w:val="both"/>
        <w:rPr>
          <w:u w:val="single"/>
        </w:rPr>
      </w:pPr>
      <w:r w:rsidRPr="001E1AD1">
        <w:rPr>
          <w:u w:val="single"/>
        </w:rPr>
        <w:t>Don Bouwman, Applicant</w:t>
      </w:r>
    </w:p>
    <w:p w:rsidR="00C4727E" w:rsidRPr="001E1AD1" w:rsidRDefault="00A2169F" w:rsidP="001E1AD1">
      <w:pPr>
        <w:pStyle w:val="Body2"/>
        <w:numPr>
          <w:ilvl w:val="0"/>
          <w:numId w:val="1"/>
        </w:numPr>
        <w:spacing w:line="220" w:lineRule="exact"/>
        <w:jc w:val="both"/>
      </w:pPr>
      <w:r w:rsidRPr="001E1AD1">
        <w:t>Have taken every avenue to ensure that the surrounding neighbours were adv</w:t>
      </w:r>
      <w:r w:rsidR="00C4727E" w:rsidRPr="001E1AD1">
        <w:t>ised of the discharge of the Land Use Contract and the requested variances.</w:t>
      </w:r>
    </w:p>
    <w:p w:rsidR="00C4727E" w:rsidRPr="001E1AD1" w:rsidRDefault="00C4727E" w:rsidP="001E1AD1">
      <w:pPr>
        <w:pStyle w:val="Body2"/>
        <w:spacing w:line="220" w:lineRule="exact"/>
        <w:ind w:left="0"/>
        <w:jc w:val="both"/>
      </w:pPr>
    </w:p>
    <w:p w:rsidR="00163A8E" w:rsidRPr="001E1AD1" w:rsidRDefault="00C4727E" w:rsidP="001E1AD1">
      <w:pPr>
        <w:pStyle w:val="Body2"/>
        <w:spacing w:line="220" w:lineRule="exact"/>
        <w:ind w:left="0"/>
        <w:jc w:val="both"/>
      </w:pPr>
      <w:r w:rsidRPr="001E1AD1">
        <w:t>There were no further comments.</w:t>
      </w:r>
    </w:p>
    <w:p w:rsidR="00163A8E" w:rsidRPr="001E1AD1" w:rsidRDefault="00163A8E" w:rsidP="001E1AD1">
      <w:pPr>
        <w:pStyle w:val="Body2"/>
        <w:spacing w:line="220" w:lineRule="exact"/>
        <w:jc w:val="both"/>
      </w:pPr>
    </w:p>
    <w:p w:rsidR="00163A8E" w:rsidRPr="001E1AD1" w:rsidRDefault="00A2169F" w:rsidP="001E1AD1">
      <w:pPr>
        <w:pStyle w:val="Body2"/>
        <w:spacing w:line="220" w:lineRule="exact"/>
        <w:ind w:left="0"/>
        <w:jc w:val="both"/>
        <w:rPr>
          <w:u w:val="single"/>
        </w:rPr>
      </w:pPr>
      <w:r w:rsidRPr="001E1AD1">
        <w:rPr>
          <w:b/>
          <w:u w:val="single"/>
        </w:rPr>
        <w:t>Moved By</w:t>
      </w:r>
      <w:r w:rsidRPr="001E1AD1">
        <w:rPr>
          <w:u w:val="single"/>
        </w:rPr>
        <w:t>: Councillor Blanleil</w:t>
      </w:r>
      <w:r w:rsidR="00C4727E" w:rsidRPr="001E1AD1">
        <w:rPr>
          <w:u w:val="single"/>
        </w:rPr>
        <w:t>/</w:t>
      </w:r>
      <w:r w:rsidRPr="001E1AD1">
        <w:rPr>
          <w:b/>
          <w:u w:val="single"/>
        </w:rPr>
        <w:t>Seconded By</w:t>
      </w:r>
      <w:r w:rsidRPr="001E1AD1">
        <w:rPr>
          <w:u w:val="single"/>
        </w:rPr>
        <w:t>: Councillor Basran</w:t>
      </w:r>
    </w:p>
    <w:p w:rsidR="00C4727E" w:rsidRPr="001E1AD1" w:rsidRDefault="00C4727E" w:rsidP="001E1AD1">
      <w:pPr>
        <w:spacing w:line="220" w:lineRule="exact"/>
        <w:jc w:val="both"/>
        <w:rPr>
          <w:sz w:val="22"/>
        </w:rPr>
      </w:pPr>
    </w:p>
    <w:p w:rsidR="00C4727E" w:rsidRPr="001E1AD1" w:rsidRDefault="00C4727E" w:rsidP="001E1AD1">
      <w:pPr>
        <w:pStyle w:val="Body2"/>
        <w:spacing w:line="220" w:lineRule="exact"/>
        <w:ind w:left="720"/>
        <w:jc w:val="both"/>
      </w:pPr>
      <w:r w:rsidRPr="001E1AD1">
        <w:rPr>
          <w:b/>
          <w:u w:val="single"/>
        </w:rPr>
        <w:t>R474/13/07/02</w:t>
      </w:r>
      <w:r w:rsidRPr="001E1AD1">
        <w:t xml:space="preserve">  THAT Council discharges Land Use Contract No. 77-1002 for Lot B, Section 23, Township 28, SDYD, Plan KAP47783, located on 381 Okaview Road, Kelowna, BC;</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ind w:left="720"/>
        <w:jc w:val="both"/>
      </w:pPr>
      <w:r w:rsidRPr="001E1AD1">
        <w:t>AND THAT Council authorizes the issuance of Development Variance Permit No. DVP13-0069, for Lot B, Section 23, Township 28, SDYD, Plan KAP47783, located on 381 Okaview Road, Kelowna, BC;</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ind w:left="720"/>
        <w:jc w:val="both"/>
      </w:pPr>
      <w:r w:rsidRPr="001E1AD1">
        <w:t>AND THAT variances to the following sections of Zoning Bylaw No. 8000 be granted:</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jc w:val="both"/>
        <w:rPr>
          <w:u w:val="single"/>
        </w:rPr>
      </w:pPr>
      <w:r w:rsidRPr="001E1AD1">
        <w:rPr>
          <w:u w:val="single"/>
        </w:rPr>
        <w:t>Section 12.1.6(a): Development Regulations</w:t>
      </w:r>
    </w:p>
    <w:p w:rsidR="00C4727E" w:rsidRPr="001E1AD1" w:rsidRDefault="00C4727E" w:rsidP="001E1AD1">
      <w:pPr>
        <w:pStyle w:val="Body2"/>
        <w:spacing w:line="220" w:lineRule="exact"/>
        <w:jc w:val="both"/>
      </w:pPr>
      <w:r w:rsidRPr="001E1AD1">
        <w:t>To vary the maximum site coverage from 10% permitted to 21.3% proposed;</w:t>
      </w:r>
    </w:p>
    <w:p w:rsidR="00C4727E" w:rsidRPr="001E1AD1" w:rsidRDefault="00C4727E" w:rsidP="001E1AD1">
      <w:pPr>
        <w:pStyle w:val="Body2"/>
        <w:spacing w:line="220" w:lineRule="exact"/>
        <w:jc w:val="both"/>
      </w:pPr>
    </w:p>
    <w:p w:rsidR="00C4727E" w:rsidRPr="001E1AD1" w:rsidRDefault="00C4727E" w:rsidP="001E1AD1">
      <w:pPr>
        <w:pStyle w:val="Body2"/>
        <w:spacing w:line="220" w:lineRule="exact"/>
        <w:jc w:val="both"/>
        <w:rPr>
          <w:u w:val="single"/>
        </w:rPr>
      </w:pPr>
      <w:r w:rsidRPr="001E1AD1">
        <w:rPr>
          <w:u w:val="single"/>
        </w:rPr>
        <w:t>Section 12.1.6(d): Development Regulations</w:t>
      </w:r>
    </w:p>
    <w:p w:rsidR="00C4727E" w:rsidRPr="001E1AD1" w:rsidRDefault="00C4727E" w:rsidP="001E1AD1">
      <w:pPr>
        <w:pStyle w:val="Body2"/>
        <w:spacing w:line="220" w:lineRule="exact"/>
        <w:jc w:val="both"/>
      </w:pPr>
      <w:r w:rsidRPr="001E1AD1">
        <w:t>To vary the minimum side yard setback from 3.0m permitted to 1.5m proposed;</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ind w:left="720"/>
        <w:jc w:val="both"/>
      </w:pPr>
      <w:r w:rsidRPr="001E1AD1">
        <w:t>AND FURTHER THAT, prior to issuance, the applicant be required to provide evidence to the satisfaction of the Development Engineering Manager that the proposed driveway meets the 3.0m minimum standard width.</w:t>
      </w:r>
    </w:p>
    <w:p w:rsidR="00163A8E" w:rsidRPr="001E1AD1" w:rsidRDefault="00163A8E" w:rsidP="001E1AD1">
      <w:pPr>
        <w:pStyle w:val="Body2"/>
        <w:spacing w:line="220" w:lineRule="exact"/>
        <w:ind w:left="0"/>
        <w:jc w:val="both"/>
      </w:pPr>
    </w:p>
    <w:p w:rsidR="00163A8E" w:rsidRPr="001E1AD1" w:rsidRDefault="00A2169F" w:rsidP="001E1AD1">
      <w:pPr>
        <w:pStyle w:val="Body2"/>
        <w:spacing w:line="220" w:lineRule="exact"/>
        <w:jc w:val="right"/>
        <w:rPr>
          <w:u w:val="single"/>
        </w:rPr>
      </w:pPr>
      <w:r w:rsidRPr="001E1AD1">
        <w:rPr>
          <w:b/>
          <w:u w:val="single"/>
        </w:rPr>
        <w:t>Carried</w:t>
      </w:r>
    </w:p>
    <w:p w:rsidR="002B3B31" w:rsidRDefault="002B3B31">
      <w:pPr>
        <w:spacing w:after="200"/>
        <w:rPr>
          <w:sz w:val="22"/>
        </w:rPr>
      </w:pPr>
      <w:r>
        <w:br w:type="page"/>
      </w:r>
    </w:p>
    <w:p w:rsidR="00163A8E" w:rsidRPr="001E1AD1" w:rsidRDefault="00163A8E" w:rsidP="002B3B31">
      <w:pPr>
        <w:pStyle w:val="Body2"/>
        <w:spacing w:line="220" w:lineRule="exact"/>
        <w:ind w:left="0"/>
        <w:jc w:val="both"/>
      </w:pPr>
    </w:p>
    <w:p w:rsidR="00163A8E" w:rsidRPr="001E1AD1" w:rsidRDefault="00A2169F" w:rsidP="001E1AD1">
      <w:pPr>
        <w:pStyle w:val="Heading2"/>
        <w:spacing w:line="220" w:lineRule="exact"/>
        <w:jc w:val="both"/>
      </w:pPr>
      <w:r w:rsidRPr="001E1AD1">
        <w:rPr>
          <w:b/>
        </w:rPr>
        <w:t>6.2.</w:t>
      </w:r>
      <w:r w:rsidRPr="001E1AD1">
        <w:rPr>
          <w:b/>
        </w:rPr>
        <w:tab/>
        <w:t>Development Variance Permit Application No. DVP13-0093 - Stephen Ronald Ferguson, 969 Manhattan Drive</w:t>
      </w:r>
    </w:p>
    <w:p w:rsidR="00163A8E" w:rsidRPr="001E1AD1" w:rsidRDefault="00163A8E" w:rsidP="001E1AD1">
      <w:pPr>
        <w:pStyle w:val="Heading2"/>
        <w:spacing w:line="220" w:lineRule="exact"/>
        <w:jc w:val="both"/>
      </w:pPr>
    </w:p>
    <w:p w:rsidR="00C4727E" w:rsidRPr="001E1AD1" w:rsidRDefault="00C4727E" w:rsidP="001E1AD1">
      <w:pPr>
        <w:pStyle w:val="Body2"/>
        <w:spacing w:line="220" w:lineRule="exact"/>
        <w:ind w:left="0"/>
        <w:jc w:val="both"/>
      </w:pPr>
      <w:r w:rsidRPr="001E1AD1">
        <w:t>Staff:</w:t>
      </w:r>
    </w:p>
    <w:p w:rsidR="00C4727E" w:rsidRPr="001E1AD1" w:rsidRDefault="00A2169F" w:rsidP="001E1AD1">
      <w:pPr>
        <w:pStyle w:val="Body2"/>
        <w:numPr>
          <w:ilvl w:val="0"/>
          <w:numId w:val="1"/>
        </w:numPr>
        <w:spacing w:line="220" w:lineRule="exact"/>
        <w:jc w:val="both"/>
      </w:pPr>
      <w:r w:rsidRPr="001E1AD1">
        <w:t>Summarized</w:t>
      </w:r>
      <w:r w:rsidR="00C4727E" w:rsidRPr="001E1AD1">
        <w:t xml:space="preserve"> the Application before Council.</w:t>
      </w:r>
    </w:p>
    <w:p w:rsidR="00C4727E" w:rsidRPr="001E1AD1" w:rsidRDefault="00C4727E" w:rsidP="001E1AD1">
      <w:pPr>
        <w:pStyle w:val="Body2"/>
        <w:spacing w:line="220" w:lineRule="exact"/>
        <w:ind w:left="0"/>
        <w:jc w:val="both"/>
      </w:pPr>
    </w:p>
    <w:p w:rsidR="00C4727E" w:rsidRPr="001E1AD1" w:rsidRDefault="00A2169F" w:rsidP="001E1AD1">
      <w:pPr>
        <w:pStyle w:val="Body2"/>
        <w:spacing w:line="220" w:lineRule="exact"/>
        <w:ind w:left="0"/>
        <w:jc w:val="both"/>
      </w:pPr>
      <w:r w:rsidRPr="001E1AD1">
        <w:t>The Deputy City Clerk advised that no correspondence and/or petitions have been received.</w:t>
      </w:r>
    </w:p>
    <w:p w:rsidR="00C4727E" w:rsidRPr="001E1AD1" w:rsidRDefault="00C4727E" w:rsidP="001E1AD1">
      <w:pPr>
        <w:pStyle w:val="Body2"/>
        <w:spacing w:line="220" w:lineRule="exact"/>
        <w:ind w:left="0"/>
        <w:jc w:val="both"/>
      </w:pPr>
    </w:p>
    <w:p w:rsidR="00C4727E" w:rsidRPr="001E1AD1" w:rsidRDefault="00A2169F" w:rsidP="001E1AD1">
      <w:pPr>
        <w:pStyle w:val="Body2"/>
        <w:spacing w:line="220" w:lineRule="exact"/>
        <w:ind w:left="0"/>
        <w:jc w:val="both"/>
      </w:pPr>
      <w:r w:rsidRPr="001E1AD1">
        <w:t>Mayor Gray invited the Applicant, and anyone in the public gallery who deemed themselves affected by the proposed application to come forward, followed by comments from Council.</w:t>
      </w:r>
    </w:p>
    <w:p w:rsidR="00C4727E" w:rsidRPr="001E1AD1" w:rsidRDefault="00C4727E" w:rsidP="001E1AD1">
      <w:pPr>
        <w:pStyle w:val="Body2"/>
        <w:spacing w:line="220" w:lineRule="exact"/>
        <w:ind w:left="0"/>
        <w:jc w:val="both"/>
      </w:pPr>
    </w:p>
    <w:p w:rsidR="00C4727E" w:rsidRPr="001E1AD1" w:rsidRDefault="00A2169F" w:rsidP="001E1AD1">
      <w:pPr>
        <w:pStyle w:val="Body2"/>
        <w:spacing w:line="220" w:lineRule="exact"/>
        <w:ind w:left="0"/>
        <w:jc w:val="both"/>
        <w:rPr>
          <w:u w:val="single"/>
        </w:rPr>
      </w:pPr>
      <w:r w:rsidRPr="001E1AD1">
        <w:rPr>
          <w:u w:val="single"/>
        </w:rPr>
        <w:t>Stephen Ferguson, Ap</w:t>
      </w:r>
      <w:r w:rsidR="00C4727E" w:rsidRPr="001E1AD1">
        <w:rPr>
          <w:u w:val="single"/>
        </w:rPr>
        <w:t>plicant</w:t>
      </w:r>
    </w:p>
    <w:p w:rsidR="00C4727E" w:rsidRPr="001E1AD1" w:rsidRDefault="00C4727E" w:rsidP="001E1AD1">
      <w:pPr>
        <w:pStyle w:val="Body2"/>
        <w:numPr>
          <w:ilvl w:val="0"/>
          <w:numId w:val="1"/>
        </w:numPr>
        <w:spacing w:line="220" w:lineRule="exact"/>
        <w:jc w:val="both"/>
      </w:pPr>
      <w:r w:rsidRPr="001E1AD1">
        <w:t>Wants to add-on to his house.</w:t>
      </w:r>
    </w:p>
    <w:p w:rsidR="00C4727E" w:rsidRPr="001E1AD1" w:rsidRDefault="00C4727E" w:rsidP="001E1AD1">
      <w:pPr>
        <w:pStyle w:val="Body2"/>
        <w:numPr>
          <w:ilvl w:val="0"/>
          <w:numId w:val="1"/>
        </w:numPr>
        <w:spacing w:line="220" w:lineRule="exact"/>
        <w:jc w:val="both"/>
      </w:pPr>
      <w:r w:rsidRPr="001E1AD1">
        <w:t xml:space="preserve">Confirmed that he </w:t>
      </w:r>
      <w:r w:rsidR="00A2169F" w:rsidRPr="001E1AD1">
        <w:t>obtained signature</w:t>
      </w:r>
      <w:r w:rsidRPr="001E1AD1">
        <w:t>s from the adjoining neighbours.</w:t>
      </w:r>
    </w:p>
    <w:p w:rsidR="00C4727E" w:rsidRPr="001E1AD1" w:rsidRDefault="00C4727E" w:rsidP="001E1AD1">
      <w:pPr>
        <w:pStyle w:val="Body2"/>
        <w:spacing w:line="220" w:lineRule="exact"/>
        <w:ind w:left="0"/>
        <w:jc w:val="both"/>
      </w:pPr>
    </w:p>
    <w:p w:rsidR="00163A8E" w:rsidRPr="001E1AD1" w:rsidRDefault="00A2169F" w:rsidP="001E1AD1">
      <w:pPr>
        <w:pStyle w:val="Body2"/>
        <w:spacing w:line="220" w:lineRule="exact"/>
        <w:ind w:left="0"/>
        <w:jc w:val="both"/>
      </w:pPr>
      <w:r w:rsidRPr="001E1AD1">
        <w:t>There were no further comments.</w:t>
      </w:r>
    </w:p>
    <w:p w:rsidR="00163A8E" w:rsidRPr="001E1AD1" w:rsidRDefault="00163A8E" w:rsidP="001E1AD1">
      <w:pPr>
        <w:pStyle w:val="Body2"/>
        <w:spacing w:line="220" w:lineRule="exact"/>
        <w:jc w:val="both"/>
      </w:pPr>
    </w:p>
    <w:p w:rsidR="00163A8E" w:rsidRPr="00642478" w:rsidRDefault="00A2169F" w:rsidP="001E1AD1">
      <w:pPr>
        <w:pStyle w:val="Body2"/>
        <w:spacing w:line="220" w:lineRule="exact"/>
        <w:ind w:left="0"/>
        <w:jc w:val="both"/>
        <w:rPr>
          <w:u w:val="single"/>
        </w:rPr>
      </w:pPr>
      <w:r w:rsidRPr="00642478">
        <w:rPr>
          <w:b/>
          <w:u w:val="single"/>
        </w:rPr>
        <w:t>Moved By</w:t>
      </w:r>
      <w:r w:rsidRPr="00642478">
        <w:rPr>
          <w:u w:val="single"/>
        </w:rPr>
        <w:t>: Councillor Stack</w:t>
      </w:r>
      <w:r w:rsidR="00C4727E" w:rsidRPr="00642478">
        <w:rPr>
          <w:u w:val="single"/>
        </w:rPr>
        <w:t>/</w:t>
      </w:r>
      <w:r w:rsidRPr="00642478">
        <w:rPr>
          <w:b/>
          <w:u w:val="single"/>
        </w:rPr>
        <w:t>Seconded By</w:t>
      </w:r>
      <w:r w:rsidRPr="00642478">
        <w:rPr>
          <w:u w:val="single"/>
        </w:rPr>
        <w:t>: Councillor Given</w:t>
      </w:r>
    </w:p>
    <w:p w:rsidR="00C4727E" w:rsidRPr="001E1AD1" w:rsidRDefault="00C4727E" w:rsidP="001E1AD1">
      <w:pPr>
        <w:spacing w:line="220" w:lineRule="exact"/>
        <w:jc w:val="both"/>
        <w:rPr>
          <w:sz w:val="22"/>
        </w:rPr>
      </w:pPr>
    </w:p>
    <w:p w:rsidR="00C4727E" w:rsidRPr="001E1AD1" w:rsidRDefault="00642478" w:rsidP="001E1AD1">
      <w:pPr>
        <w:pStyle w:val="Body2"/>
        <w:spacing w:line="220" w:lineRule="exact"/>
        <w:ind w:left="720"/>
        <w:jc w:val="both"/>
      </w:pPr>
      <w:r w:rsidRPr="00642478">
        <w:rPr>
          <w:b/>
          <w:u w:val="single"/>
        </w:rPr>
        <w:t>R475/13/07/02</w:t>
      </w:r>
      <w:r>
        <w:t xml:space="preserve">  </w:t>
      </w:r>
      <w:r w:rsidR="00C4727E" w:rsidRPr="00642478">
        <w:t>THAT</w:t>
      </w:r>
      <w:r w:rsidR="00C4727E" w:rsidRPr="001E1AD1">
        <w:t xml:space="preserve"> Council authorizes the issuance of Development Variance Permit No. DVP13-0093, for Lot 6, District Lots 9 and 139, ODYD, Plan 39668 located on 969 Manhattan Drive, Kelowna, BC;</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ind w:left="720"/>
        <w:jc w:val="both"/>
      </w:pPr>
      <w:r w:rsidRPr="001E1AD1">
        <w:t>AND THAT variances to the following sections of Zoning Bylaw No. 8000 be granted:</w:t>
      </w:r>
    </w:p>
    <w:p w:rsidR="00C4727E" w:rsidRPr="001E1AD1" w:rsidRDefault="00C4727E" w:rsidP="001E1AD1">
      <w:pPr>
        <w:pStyle w:val="Body2"/>
        <w:spacing w:line="220" w:lineRule="exact"/>
        <w:ind w:left="720"/>
        <w:jc w:val="both"/>
      </w:pPr>
    </w:p>
    <w:p w:rsidR="00C4727E" w:rsidRPr="001E1AD1" w:rsidRDefault="00C4727E" w:rsidP="001E1AD1">
      <w:pPr>
        <w:pStyle w:val="Body2"/>
        <w:spacing w:line="220" w:lineRule="exact"/>
        <w:jc w:val="both"/>
        <w:rPr>
          <w:b/>
        </w:rPr>
      </w:pPr>
      <w:r w:rsidRPr="001E1AD1">
        <w:rPr>
          <w:u w:val="single"/>
        </w:rPr>
        <w:t>Section 13.6.6 (d) Development Regulations</w:t>
      </w:r>
    </w:p>
    <w:p w:rsidR="00C4727E" w:rsidRPr="001E1AD1" w:rsidRDefault="00C4727E" w:rsidP="001E1AD1">
      <w:pPr>
        <w:pStyle w:val="Body2"/>
        <w:spacing w:line="220" w:lineRule="exact"/>
        <w:jc w:val="both"/>
      </w:pPr>
      <w:r w:rsidRPr="001E1AD1">
        <w:t>To vary the required east side yard setback from 2.3 m required to 2.18 m proposed and the west side yard setback from 2.3m required to 1.94m proposed (as per Schedule “A”).</w:t>
      </w:r>
    </w:p>
    <w:p w:rsidR="00163A8E" w:rsidRPr="001E1AD1" w:rsidRDefault="00163A8E" w:rsidP="001E1AD1">
      <w:pPr>
        <w:pStyle w:val="Body2"/>
        <w:spacing w:line="220" w:lineRule="exact"/>
        <w:jc w:val="both"/>
      </w:pPr>
    </w:p>
    <w:p w:rsidR="00163A8E" w:rsidRPr="00642478" w:rsidRDefault="00A2169F" w:rsidP="00642478">
      <w:pPr>
        <w:pStyle w:val="Body2"/>
        <w:spacing w:line="220" w:lineRule="exact"/>
        <w:jc w:val="right"/>
        <w:rPr>
          <w:u w:val="single"/>
        </w:rPr>
      </w:pPr>
      <w:r w:rsidRPr="00642478">
        <w:rPr>
          <w:b/>
          <w:u w:val="single"/>
        </w:rPr>
        <w:t>Carried</w:t>
      </w:r>
    </w:p>
    <w:p w:rsidR="00163A8E" w:rsidRPr="001E1AD1" w:rsidRDefault="00163A8E" w:rsidP="001E1AD1">
      <w:pPr>
        <w:pStyle w:val="Body2"/>
        <w:spacing w:line="220" w:lineRule="exact"/>
        <w:jc w:val="both"/>
      </w:pPr>
    </w:p>
    <w:p w:rsidR="00163A8E" w:rsidRPr="001E1AD1" w:rsidRDefault="00A2169F" w:rsidP="001E1AD1">
      <w:pPr>
        <w:pStyle w:val="Heading1"/>
        <w:spacing w:line="220" w:lineRule="exact"/>
        <w:jc w:val="both"/>
      </w:pPr>
      <w:r w:rsidRPr="001E1AD1">
        <w:rPr>
          <w:b/>
        </w:rPr>
        <w:t>7.</w:t>
      </w:r>
      <w:r w:rsidRPr="001E1AD1">
        <w:rPr>
          <w:b/>
        </w:rPr>
        <w:tab/>
        <w:t>Reminders</w:t>
      </w:r>
      <w:r w:rsidR="00C4727E" w:rsidRPr="001E1AD1">
        <w:t xml:space="preserve"> – Nil.</w:t>
      </w:r>
    </w:p>
    <w:p w:rsidR="00163A8E" w:rsidRPr="001E1AD1" w:rsidRDefault="00163A8E" w:rsidP="001E1AD1">
      <w:pPr>
        <w:pStyle w:val="Heading1"/>
        <w:spacing w:line="220" w:lineRule="exact"/>
        <w:jc w:val="both"/>
      </w:pPr>
    </w:p>
    <w:p w:rsidR="00163A8E" w:rsidRPr="001E1AD1" w:rsidRDefault="00A2169F" w:rsidP="001E1AD1">
      <w:pPr>
        <w:pStyle w:val="Heading1"/>
        <w:spacing w:line="220" w:lineRule="exact"/>
        <w:jc w:val="both"/>
      </w:pPr>
      <w:r w:rsidRPr="001E1AD1">
        <w:rPr>
          <w:b/>
        </w:rPr>
        <w:t>8.</w:t>
      </w:r>
      <w:r w:rsidRPr="001E1AD1">
        <w:rPr>
          <w:b/>
        </w:rPr>
        <w:tab/>
        <w:t>Termination</w:t>
      </w:r>
    </w:p>
    <w:p w:rsidR="00163A8E" w:rsidRPr="001E1AD1" w:rsidRDefault="00163A8E" w:rsidP="001E1AD1">
      <w:pPr>
        <w:pStyle w:val="Heading1"/>
        <w:spacing w:line="220" w:lineRule="exact"/>
        <w:jc w:val="both"/>
      </w:pPr>
    </w:p>
    <w:p w:rsidR="00163A8E" w:rsidRPr="001E1AD1" w:rsidRDefault="00A2169F" w:rsidP="001E1AD1">
      <w:pPr>
        <w:pStyle w:val="Body1"/>
        <w:spacing w:line="220" w:lineRule="exact"/>
        <w:ind w:left="0"/>
        <w:jc w:val="both"/>
      </w:pPr>
      <w:r w:rsidRPr="001E1AD1">
        <w:t>The meeting was d</w:t>
      </w:r>
      <w:r w:rsidR="00C4727E" w:rsidRPr="001E1AD1">
        <w:t>eclared terminated at 6:52 p.m.</w:t>
      </w:r>
    </w:p>
    <w:p w:rsidR="00D1478B" w:rsidRPr="001E1AD1" w:rsidRDefault="00D1478B" w:rsidP="001E1AD1">
      <w:pPr>
        <w:pStyle w:val="Body1"/>
        <w:spacing w:line="220" w:lineRule="exact"/>
        <w:ind w:left="0"/>
        <w:jc w:val="both"/>
      </w:pPr>
    </w:p>
    <w:p w:rsidR="00D1478B" w:rsidRPr="001E1AD1" w:rsidRDefault="00D1478B" w:rsidP="001E1AD1">
      <w:pPr>
        <w:spacing w:line="220" w:lineRule="exact"/>
        <w:jc w:val="both"/>
        <w:rPr>
          <w:sz w:val="22"/>
        </w:rPr>
      </w:pPr>
    </w:p>
    <w:p w:rsidR="00D1478B" w:rsidRPr="001E1AD1" w:rsidRDefault="00D1478B" w:rsidP="001E1AD1">
      <w:pPr>
        <w:spacing w:line="220" w:lineRule="exact"/>
        <w:jc w:val="both"/>
        <w:rPr>
          <w:sz w:val="22"/>
        </w:rPr>
      </w:pPr>
    </w:p>
    <w:p w:rsidR="00D1478B" w:rsidRPr="001E1AD1" w:rsidRDefault="00D1478B" w:rsidP="001E1AD1">
      <w:pPr>
        <w:spacing w:line="220" w:lineRule="exact"/>
        <w:jc w:val="both"/>
        <w:rPr>
          <w:sz w:val="22"/>
        </w:rPr>
      </w:pPr>
    </w:p>
    <w:p w:rsidR="00D1478B" w:rsidRPr="001E1AD1" w:rsidRDefault="00D1478B" w:rsidP="001E1AD1">
      <w:pPr>
        <w:spacing w:line="220" w:lineRule="exact"/>
        <w:jc w:val="both"/>
        <w:rPr>
          <w:sz w:val="22"/>
        </w:rPr>
      </w:pPr>
      <w:r w:rsidRPr="001E1AD1">
        <w:rPr>
          <w:sz w:val="22"/>
        </w:rPr>
        <w:t>_______________________________________</w:t>
      </w:r>
      <w:r w:rsidRPr="001E1AD1">
        <w:rPr>
          <w:sz w:val="22"/>
        </w:rPr>
        <w:tab/>
        <w:t>_____________________________________</w:t>
      </w:r>
    </w:p>
    <w:p w:rsidR="00D1478B" w:rsidRPr="001E1AD1" w:rsidRDefault="00D1478B" w:rsidP="001E1AD1">
      <w:pPr>
        <w:spacing w:line="220" w:lineRule="exact"/>
        <w:jc w:val="both"/>
        <w:rPr>
          <w:sz w:val="22"/>
        </w:rPr>
      </w:pPr>
      <w:r w:rsidRPr="001E1AD1">
        <w:rPr>
          <w:sz w:val="22"/>
        </w:rPr>
        <w:t>Mayor</w:t>
      </w:r>
      <w:r w:rsidRPr="001E1AD1">
        <w:rPr>
          <w:sz w:val="22"/>
        </w:rPr>
        <w:tab/>
      </w:r>
      <w:r w:rsidRPr="001E1AD1">
        <w:rPr>
          <w:sz w:val="22"/>
        </w:rPr>
        <w:tab/>
      </w:r>
      <w:r w:rsidRPr="001E1AD1">
        <w:rPr>
          <w:sz w:val="22"/>
        </w:rPr>
        <w:tab/>
      </w:r>
      <w:r w:rsidRPr="001E1AD1">
        <w:rPr>
          <w:sz w:val="22"/>
        </w:rPr>
        <w:tab/>
      </w:r>
      <w:r w:rsidRPr="001E1AD1">
        <w:rPr>
          <w:sz w:val="22"/>
        </w:rPr>
        <w:tab/>
      </w:r>
      <w:r w:rsidRPr="001E1AD1">
        <w:rPr>
          <w:sz w:val="22"/>
        </w:rPr>
        <w:tab/>
      </w:r>
      <w:r w:rsidRPr="001E1AD1">
        <w:rPr>
          <w:sz w:val="22"/>
        </w:rPr>
        <w:tab/>
      </w:r>
      <w:r w:rsidRPr="001E1AD1">
        <w:rPr>
          <w:sz w:val="22"/>
        </w:rPr>
        <w:tab/>
      </w:r>
      <w:r w:rsidRPr="001E1AD1">
        <w:rPr>
          <w:sz w:val="22"/>
        </w:rPr>
        <w:tab/>
      </w:r>
      <w:r w:rsidRPr="001E1AD1">
        <w:rPr>
          <w:sz w:val="22"/>
        </w:rPr>
        <w:tab/>
        <w:t xml:space="preserve">      Deputy City Clerk</w:t>
      </w:r>
    </w:p>
    <w:p w:rsidR="00D1478B" w:rsidRPr="001E1AD1" w:rsidRDefault="00D1478B" w:rsidP="001E1AD1">
      <w:pPr>
        <w:spacing w:line="220" w:lineRule="exact"/>
        <w:jc w:val="both"/>
        <w:rPr>
          <w:sz w:val="22"/>
        </w:rPr>
      </w:pPr>
    </w:p>
    <w:p w:rsidR="00D1478B" w:rsidRPr="001E1AD1" w:rsidRDefault="00D1478B" w:rsidP="001E1AD1">
      <w:pPr>
        <w:spacing w:line="220" w:lineRule="exact"/>
        <w:jc w:val="both"/>
        <w:rPr>
          <w:sz w:val="22"/>
        </w:rPr>
      </w:pPr>
      <w:r w:rsidRPr="001E1AD1">
        <w:rPr>
          <w:sz w:val="22"/>
        </w:rPr>
        <w:t>/slh</w:t>
      </w:r>
    </w:p>
    <w:p w:rsidR="00D1478B" w:rsidRPr="001E1AD1" w:rsidRDefault="00D1478B" w:rsidP="001E1AD1">
      <w:pPr>
        <w:spacing w:line="220" w:lineRule="exact"/>
        <w:jc w:val="both"/>
        <w:rPr>
          <w:sz w:val="22"/>
        </w:rPr>
      </w:pPr>
    </w:p>
    <w:p w:rsidR="008A7B5B" w:rsidRPr="001E1AD1" w:rsidRDefault="008A7B5B" w:rsidP="001E1AD1">
      <w:pPr>
        <w:spacing w:line="220" w:lineRule="exact"/>
        <w:jc w:val="both"/>
        <w:rPr>
          <w:sz w:val="22"/>
        </w:rPr>
      </w:pPr>
    </w:p>
    <w:sectPr w:rsidR="008A7B5B" w:rsidRPr="001E1AD1" w:rsidSect="00163A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AD1" w:rsidRDefault="001E1AD1" w:rsidP="00163A8E">
      <w:pPr>
        <w:spacing w:line="240" w:lineRule="auto"/>
      </w:pPr>
      <w:r>
        <w:separator/>
      </w:r>
    </w:p>
  </w:endnote>
  <w:endnote w:type="continuationSeparator" w:id="0">
    <w:p w:rsidR="001E1AD1" w:rsidRDefault="001E1AD1" w:rsidP="00163A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31" w:rsidRDefault="002B3B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D1" w:rsidRDefault="001E6EC4">
    <w:pPr>
      <w:tabs>
        <w:tab w:val="center" w:pos="4820"/>
        <w:tab w:val="right" w:pos="9639"/>
      </w:tabs>
    </w:pPr>
    <w:r>
      <w:fldChar w:fldCharType="begin"/>
    </w:r>
    <w:r w:rsidR="001E1AD1">
      <w:instrText xml:space="preserve"> TITLE   \* MERGEFORMAT </w:instrText>
    </w:r>
    <w:r>
      <w:fldChar w:fldCharType="end"/>
    </w:r>
    <w:r w:rsidR="001E1AD1">
      <w:ptab w:relativeTo="margin" w:alignment="lef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31" w:rsidRDefault="002B3B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AD1" w:rsidRDefault="001E1AD1" w:rsidP="00163A8E">
      <w:pPr>
        <w:spacing w:line="240" w:lineRule="auto"/>
      </w:pPr>
      <w:r>
        <w:separator/>
      </w:r>
    </w:p>
  </w:footnote>
  <w:footnote w:type="continuationSeparator" w:id="0">
    <w:p w:rsidR="001E1AD1" w:rsidRDefault="001E1AD1" w:rsidP="00163A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31" w:rsidRDefault="002B3B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D1" w:rsidRDefault="001E6EC4">
    <w:pPr>
      <w:tabs>
        <w:tab w:val="center" w:pos="4820"/>
        <w:tab w:val="right" w:pos="9639"/>
      </w:tabs>
    </w:pPr>
    <w:r>
      <w:fldChar w:fldCharType="begin"/>
    </w:r>
    <w:r w:rsidR="001E1AD1">
      <w:instrText xml:space="preserve"> TITLE   \* MERGEFORMAT </w:instrText>
    </w:r>
    <w:r>
      <w:fldChar w:fldCharType="end"/>
    </w:r>
    <w:r w:rsidR="001E1AD1">
      <w:ptab w:relativeTo="margin" w:alignment="left" w:leader="none"/>
    </w:r>
    <w:r w:rsidR="001E1AD1">
      <w:ptab w:relativeTo="margin" w:alignment="right" w:leader="none"/>
    </w:r>
    <w:r w:rsidR="001E1AD1">
      <w:t xml:space="preserve">Page </w:t>
    </w:r>
    <w:fldSimple w:instr=" PAGE   \* MERGEFORMAT ">
      <w:r w:rsidR="007C41D1">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31" w:rsidRDefault="002B3B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21E34"/>
    <w:multiLevelType w:val="hybridMultilevel"/>
    <w:tmpl w:val="06E84F86"/>
    <w:lvl w:ilvl="0" w:tplc="76F64832">
      <w:start w:val="4"/>
      <w:numFmt w:val="bullet"/>
      <w:lvlText w:val="-"/>
      <w:lvlJc w:val="left"/>
      <w:pPr>
        <w:ind w:left="360" w:hanging="360"/>
      </w:pPr>
      <w:rPr>
        <w:rFonts w:ascii="Trebuchet MS" w:eastAsia="Trebuchet MS"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
  <w:rsids>
    <w:rsidRoot w:val="00163A8E"/>
    <w:rsid w:val="00163A8E"/>
    <w:rsid w:val="001E1AD1"/>
    <w:rsid w:val="001E6EC4"/>
    <w:rsid w:val="002B3B31"/>
    <w:rsid w:val="002D5239"/>
    <w:rsid w:val="00642478"/>
    <w:rsid w:val="007C41D1"/>
    <w:rsid w:val="008A7B5B"/>
    <w:rsid w:val="00A2169F"/>
    <w:rsid w:val="00C4727E"/>
    <w:rsid w:val="00D14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3A8E"/>
    <w:pPr>
      <w:spacing w:after="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danceInfo">
    <w:name w:val="AttendanceInfo"/>
    <w:basedOn w:val="Normal"/>
    <w:next w:val="Normal"/>
    <w:rsid w:val="00163A8E"/>
    <w:rPr>
      <w:sz w:val="22"/>
    </w:rPr>
  </w:style>
  <w:style w:type="paragraph" w:customStyle="1" w:styleId="MeetingInfo">
    <w:name w:val="MeetingInfo"/>
    <w:basedOn w:val="Normal"/>
    <w:next w:val="Normal"/>
    <w:rsid w:val="00163A8E"/>
    <w:rPr>
      <w:sz w:val="22"/>
    </w:rPr>
  </w:style>
  <w:style w:type="paragraph" w:customStyle="1" w:styleId="CategoryHeader">
    <w:name w:val="CategoryHeader"/>
    <w:basedOn w:val="Heading1"/>
    <w:next w:val="Normal"/>
    <w:rsid w:val="00163A8E"/>
    <w:pPr>
      <w:ind w:left="0" w:firstLine="0"/>
    </w:pPr>
    <w:rPr>
      <w:b/>
    </w:rPr>
  </w:style>
  <w:style w:type="paragraph" w:styleId="Header">
    <w:name w:val="header"/>
    <w:basedOn w:val="Normal"/>
    <w:next w:val="Normal"/>
    <w:rsid w:val="00163A8E"/>
    <w:pPr>
      <w:jc w:val="center"/>
    </w:pPr>
    <w:rPr>
      <w:b/>
      <w:sz w:val="32"/>
    </w:rPr>
  </w:style>
  <w:style w:type="paragraph" w:customStyle="1" w:styleId="Subheader1">
    <w:name w:val="Subheader1"/>
    <w:basedOn w:val="Normal"/>
    <w:next w:val="Normal"/>
    <w:rsid w:val="00163A8E"/>
    <w:pPr>
      <w:jc w:val="center"/>
    </w:pPr>
    <w:rPr>
      <w:b/>
      <w:sz w:val="28"/>
    </w:rPr>
  </w:style>
  <w:style w:type="paragraph" w:customStyle="1" w:styleId="Subheader2">
    <w:name w:val="Subheader2"/>
    <w:basedOn w:val="Normal"/>
    <w:next w:val="Normal"/>
    <w:rsid w:val="00163A8E"/>
    <w:pPr>
      <w:jc w:val="center"/>
    </w:pPr>
    <w:rPr>
      <w:b/>
      <w:sz w:val="28"/>
    </w:rPr>
  </w:style>
  <w:style w:type="paragraph" w:customStyle="1" w:styleId="Heading1">
    <w:name w:val="Heading1"/>
    <w:next w:val="Normal"/>
    <w:rsid w:val="00163A8E"/>
    <w:pPr>
      <w:spacing w:after="0"/>
      <w:ind w:left="720" w:hanging="720"/>
    </w:pPr>
    <w:rPr>
      <w:rFonts w:ascii="Trebuchet MS" w:eastAsia="Trebuchet MS" w:hAnsi="Trebuchet MS" w:cs="Trebuchet MS"/>
      <w:color w:val="000000"/>
    </w:rPr>
  </w:style>
  <w:style w:type="paragraph" w:customStyle="1" w:styleId="Heading2">
    <w:name w:val="Heading2"/>
    <w:next w:val="Normal"/>
    <w:rsid w:val="00163A8E"/>
    <w:pPr>
      <w:spacing w:after="0"/>
      <w:ind w:left="1440" w:hanging="720"/>
    </w:pPr>
    <w:rPr>
      <w:rFonts w:ascii="Trebuchet MS" w:eastAsia="Trebuchet MS" w:hAnsi="Trebuchet MS" w:cs="Trebuchet MS"/>
      <w:color w:val="000000"/>
    </w:rPr>
  </w:style>
  <w:style w:type="paragraph" w:customStyle="1" w:styleId="Heading3">
    <w:name w:val="Heading3"/>
    <w:next w:val="Normal"/>
    <w:rsid w:val="00163A8E"/>
  </w:style>
  <w:style w:type="paragraph" w:customStyle="1" w:styleId="Heading4">
    <w:name w:val="Heading4"/>
    <w:next w:val="Normal"/>
    <w:rsid w:val="00163A8E"/>
  </w:style>
  <w:style w:type="paragraph" w:customStyle="1" w:styleId="Body1">
    <w:name w:val="Body1"/>
    <w:next w:val="Normal"/>
    <w:rsid w:val="00163A8E"/>
    <w:pPr>
      <w:spacing w:after="0"/>
      <w:ind w:left="720"/>
    </w:pPr>
    <w:rPr>
      <w:rFonts w:ascii="Trebuchet MS" w:eastAsia="Trebuchet MS" w:hAnsi="Trebuchet MS" w:cs="Trebuchet MS"/>
      <w:color w:val="000000"/>
    </w:rPr>
  </w:style>
  <w:style w:type="paragraph" w:customStyle="1" w:styleId="Body2">
    <w:name w:val="Body2"/>
    <w:next w:val="Normal"/>
    <w:rsid w:val="00163A8E"/>
    <w:pPr>
      <w:spacing w:after="0"/>
      <w:ind w:left="1440"/>
    </w:pPr>
    <w:rPr>
      <w:rFonts w:ascii="Trebuchet MS" w:eastAsia="Trebuchet MS" w:hAnsi="Trebuchet MS" w:cs="Trebuchet MS"/>
      <w:color w:val="000000"/>
    </w:rPr>
  </w:style>
  <w:style w:type="paragraph" w:customStyle="1" w:styleId="Body3">
    <w:name w:val="Body3"/>
    <w:next w:val="Normal"/>
    <w:rsid w:val="00163A8E"/>
    <w:pPr>
      <w:spacing w:after="0"/>
      <w:ind w:left="2160"/>
    </w:pPr>
    <w:rPr>
      <w:rFonts w:ascii="Trebuchet MS" w:eastAsia="Trebuchet MS" w:hAnsi="Trebuchet MS" w:cs="Trebuchet MS"/>
      <w:color w:val="000000"/>
    </w:rPr>
  </w:style>
  <w:style w:type="paragraph" w:customStyle="1" w:styleId="Body4">
    <w:name w:val="Body4"/>
    <w:next w:val="Normal"/>
    <w:rsid w:val="00163A8E"/>
    <w:pPr>
      <w:spacing w:after="0"/>
      <w:ind w:left="2880"/>
    </w:pPr>
    <w:rPr>
      <w:rFonts w:ascii="Trebuchet MS" w:eastAsia="Trebuchet MS" w:hAnsi="Trebuchet MS" w:cs="Trebuchet MS"/>
      <w:color w:val="000000"/>
    </w:rPr>
  </w:style>
  <w:style w:type="paragraph" w:styleId="Signature">
    <w:name w:val="Signature"/>
    <w:basedOn w:val="Normal"/>
    <w:next w:val="Normal"/>
    <w:rsid w:val="00163A8E"/>
    <w:pPr>
      <w:jc w:val="right"/>
    </w:pPr>
  </w:style>
  <w:style w:type="paragraph" w:styleId="BalloonText">
    <w:name w:val="Balloon Text"/>
    <w:basedOn w:val="Normal"/>
    <w:link w:val="BalloonTextChar"/>
    <w:uiPriority w:val="99"/>
    <w:semiHidden/>
    <w:unhideWhenUsed/>
    <w:rsid w:val="00A216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9F"/>
    <w:rPr>
      <w:rFonts w:ascii="Tahoma" w:eastAsia="Trebuchet MS" w:hAnsi="Tahoma" w:cs="Tahoma"/>
      <w:color w:val="000000"/>
      <w:sz w:val="16"/>
      <w:szCs w:val="16"/>
    </w:rPr>
  </w:style>
  <w:style w:type="paragraph" w:styleId="Footer">
    <w:name w:val="footer"/>
    <w:basedOn w:val="Normal"/>
    <w:link w:val="FooterChar"/>
    <w:uiPriority w:val="99"/>
    <w:semiHidden/>
    <w:unhideWhenUsed/>
    <w:rsid w:val="002B3B3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B3B31"/>
    <w:rPr>
      <w:rFonts w:ascii="Trebuchet MS" w:eastAsia="Trebuchet MS" w:hAnsi="Trebuchet MS" w:cs="Trebuchet MS"/>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Regular Tuesday Council Meeting</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CC67DB82B9A5C4ABB9DC22A66D5510E" ma:contentTypeVersion="2" ma:contentTypeDescription="eSCRIBE Minutes Content Type" ma:contentTypeScope="" ma:versionID="80e79ee4d4cfb681d8004debc31a9ef8">
  <xsd:schema xmlns:xsd="http://www.w3.org/2001/XMLSchema" xmlns:xs="http://www.w3.org/2001/XMLSchema" xmlns:p="http://schemas.microsoft.com/office/2006/metadata/properties" xmlns:ns1="http://schemas.microsoft.com/sharepoint/v3" targetNamespace="http://schemas.microsoft.com/office/2006/metadata/properties" ma:root="true" ma:fieldsID="0893f93a838daadeb47fc087d1bc2f69"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82A65-8F2B-41CD-9DCC-C690553F0A70}"/>
</file>

<file path=customXml/itemProps2.xml><?xml version="1.0" encoding="utf-8"?>
<ds:datastoreItem xmlns:ds="http://schemas.openxmlformats.org/officeDocument/2006/customXml" ds:itemID="{F6178DF1-91B1-4206-83B1-51E233FEAF18}"/>
</file>

<file path=docProps/app.xml><?xml version="1.0" encoding="utf-8"?>
<Properties xmlns="http://schemas.openxmlformats.org/officeDocument/2006/extended-properties" xmlns:vt="http://schemas.openxmlformats.org/officeDocument/2006/docPropsVTypes">
  <Template>Normal.dotm</Template>
  <TotalTime>15</TotalTime>
  <Pages>4</Pages>
  <Words>861</Words>
  <Characters>4957</Characters>
  <Application>Microsoft Office Word</Application>
  <DocSecurity>0</DocSecurity>
  <Lines>206</Lines>
  <Paragraphs>109</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shorning</cp:lastModifiedBy>
  <cp:revision>7</cp:revision>
  <cp:lastPrinted>2013-07-11T15:37:00Z</cp:lastPrinted>
  <dcterms:created xsi:type="dcterms:W3CDTF">2013-07-03T15:21:00Z</dcterms:created>
  <dcterms:modified xsi:type="dcterms:W3CDTF">2013-07-11T15:37:00Z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0x0101002487DA1945564D28853C62D38225DC39001CC67DB82B9A5C4ABB9DC22A66D5510E</vt:lpwstr>
  </property>
  <property fmtid="{D5CDD505-2E9C-101B-9397-08002B2CF9AE}" pid="3" name="eSCRIBE Meeting Type Name">
    <vt:lpwstr>Regular Tuesday Council Meeting</vt:lpwstr>
  </property>
  <property fmtid="{D5CDD505-2E9C-101B-9397-08002B2CF9AE}" pid="4" name="eSCRIBE Document Type">
    <vt:lpwstr>PostMinutes</vt:lpwstr>
  </property>
  <property fmtid="{D5CDD505-2E9C-101B-9397-08002B2CF9AE}" pid="5" name="PrintDate">
    <vt:filetime>2013-07-03T15:20:44Z</vt:filetime>
  </property>
  <property fmtid="{D5CDD505-2E9C-101B-9397-08002B2CF9AE}" pid="6" name="Publish Participants">
    <vt:lpwstr>Yes</vt:lpwstr>
  </property>
  <property fmtid="{D5CDD505-2E9C-101B-9397-08002B2CF9AE}" pid="7" name="Approved">
    <vt:lpwstr>Yes</vt:lpwstr>
  </property>
  <property fmtid="{D5CDD505-2E9C-101B-9397-08002B2CF9AE}" pid="8" name="PublishParticipantsPortalDate">
    <vt:filetime>2013-07-18T20:46:08Z</vt:filetime>
  </property>
</Properties>
</file>